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4361"/>
        <w:gridCol w:w="425"/>
        <w:gridCol w:w="5103"/>
      </w:tblGrid>
      <w:tr w:rsidR="005B6E20" w:rsidRPr="005B6E20" w:rsidTr="005B6E20">
        <w:trPr>
          <w:trHeight w:val="3391"/>
        </w:trPr>
        <w:tc>
          <w:tcPr>
            <w:tcW w:w="4361" w:type="dxa"/>
          </w:tcPr>
          <w:p w:rsidR="005B6E20" w:rsidRPr="005B6E20" w:rsidRDefault="005B6E20" w:rsidP="005B6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eastAsia="ru-RU"/>
              </w:rPr>
              <w:drawing>
                <wp:inline distT="0" distB="0" distL="0" distR="0" wp14:anchorId="6E7D1015" wp14:editId="5C42D511">
                  <wp:extent cx="464185" cy="580390"/>
                  <wp:effectExtent l="0" t="0" r="0" b="0"/>
                  <wp:docPr id="1" name="Рисунок 1" descr="Описание: C:\Users\guest\Desktop\рис 2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guest\Desktop\рис 2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6E20" w:rsidRPr="005B6E20" w:rsidRDefault="005B6E20" w:rsidP="005B6E2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5B6E20" w:rsidRPr="005B6E20" w:rsidRDefault="005B6E20" w:rsidP="005B6E2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5B6E20" w:rsidRPr="005B6E20" w:rsidRDefault="005B6E20" w:rsidP="005B6E2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Государственное бюджетное учреждение</w:t>
            </w:r>
          </w:p>
          <w:p w:rsidR="005B6E20" w:rsidRPr="005B6E20" w:rsidRDefault="005B6E20" w:rsidP="005B6E2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дополнительного образования</w:t>
            </w:r>
          </w:p>
          <w:p w:rsidR="005B6E20" w:rsidRPr="005B6E20" w:rsidRDefault="005B6E20" w:rsidP="005B6E2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Краснодарского края</w:t>
            </w:r>
          </w:p>
          <w:p w:rsidR="005B6E20" w:rsidRPr="005B6E20" w:rsidRDefault="005B6E20" w:rsidP="005B6E2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5B6E2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«Центр развития одаренности»</w:t>
            </w:r>
          </w:p>
          <w:p w:rsidR="005B6E20" w:rsidRPr="005B6E20" w:rsidRDefault="005B6E20" w:rsidP="005B6E2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350000 г. Краснодар, ул. </w:t>
            </w:r>
            <w:proofErr w:type="gramStart"/>
            <w:r w:rsidRPr="005B6E2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Красная</w:t>
            </w:r>
            <w:proofErr w:type="gramEnd"/>
            <w:r w:rsidRPr="005B6E2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76</w:t>
            </w:r>
          </w:p>
          <w:p w:rsidR="005B6E20" w:rsidRPr="005B6E20" w:rsidRDefault="005B6E20" w:rsidP="005B6E2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тел. (861) 259-79-40</w:t>
            </w:r>
          </w:p>
          <w:p w:rsidR="005B6E20" w:rsidRPr="005B6E20" w:rsidRDefault="005B6E20" w:rsidP="005B6E2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gramStart"/>
            <w:r w:rsidRPr="005B6E2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</w:t>
            </w:r>
            <w:proofErr w:type="gramEnd"/>
            <w:r w:rsidRPr="005B6E2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  <w:r w:rsidRPr="005B6E2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mail</w:t>
            </w:r>
            <w:r w:rsidRPr="005B6E2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10" w:history="1">
              <w:r w:rsidRPr="005B6E2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cro</w:t>
              </w:r>
              <w:r w:rsidRPr="005B6E2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5B6E2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krd</w:t>
              </w:r>
              <w:r w:rsidRPr="005B6E2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@</w:t>
              </w:r>
              <w:r w:rsidRPr="005B6E2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mail</w:t>
              </w:r>
              <w:r w:rsidRPr="005B6E2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5B6E2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5B6E20" w:rsidRPr="005B6E20" w:rsidRDefault="005B6E20" w:rsidP="005B6E2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B6E20" w:rsidRPr="005B6E20" w:rsidRDefault="005B6E20" w:rsidP="005B6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5B6E20" w:rsidRPr="005B6E20" w:rsidRDefault="005B6E20" w:rsidP="005B6E20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5B6E20" w:rsidRPr="005B6E20" w:rsidRDefault="005B6E20" w:rsidP="005B6E20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Всероссийская олимпиада школьников </w:t>
            </w:r>
          </w:p>
          <w:p w:rsidR="005B6E20" w:rsidRPr="005B6E20" w:rsidRDefault="005B6E20" w:rsidP="005B6E20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по русскому языку</w:t>
            </w:r>
          </w:p>
          <w:p w:rsidR="005B6E20" w:rsidRPr="005B6E20" w:rsidRDefault="005B6E20" w:rsidP="005B6E20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5B6E20" w:rsidRPr="005B6E20" w:rsidRDefault="005B6E20" w:rsidP="005B6E20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2018-2019 учебный год</w:t>
            </w:r>
          </w:p>
          <w:p w:rsidR="005B6E20" w:rsidRPr="005B6E20" w:rsidRDefault="005B6E20" w:rsidP="005B6E20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5B6E20" w:rsidRPr="005B6E20" w:rsidRDefault="005B6E20" w:rsidP="005B6E20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Муниципальный этап</w:t>
            </w:r>
          </w:p>
          <w:p w:rsidR="005B6E20" w:rsidRPr="005B6E20" w:rsidRDefault="005B6E20" w:rsidP="005B6E20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5B6E20" w:rsidRPr="005B6E20" w:rsidRDefault="005B6E20" w:rsidP="005B6E20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9 класс</w:t>
            </w:r>
          </w:p>
          <w:p w:rsidR="005B6E20" w:rsidRPr="005B6E20" w:rsidRDefault="005B6E20" w:rsidP="005B6E20">
            <w:pPr>
              <w:tabs>
                <w:tab w:val="left" w:pos="5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5B6E20" w:rsidRPr="005B6E20" w:rsidRDefault="005B6E20" w:rsidP="005B6E20">
            <w:pPr>
              <w:tabs>
                <w:tab w:val="left" w:pos="5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5B6E20" w:rsidRPr="005B6E20" w:rsidRDefault="005B6E20" w:rsidP="005B6E2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 xml:space="preserve">Председатель предметно-методической комиссии: </w:t>
            </w:r>
            <w:proofErr w:type="spellStart"/>
            <w:r w:rsidRPr="005B6E20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>Шемелева</w:t>
            </w:r>
            <w:proofErr w:type="spellEnd"/>
            <w:r w:rsidRPr="005B6E20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 xml:space="preserve"> Т.В., </w:t>
            </w:r>
            <w:proofErr w:type="spellStart"/>
            <w:r w:rsidRPr="005B6E20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>к</w:t>
            </w:r>
            <w:proofErr w:type="gramStart"/>
            <w:r w:rsidRPr="005B6E20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>.ф</w:t>
            </w:r>
            <w:proofErr w:type="gramEnd"/>
            <w:r w:rsidRPr="005B6E20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>ил.н</w:t>
            </w:r>
            <w:proofErr w:type="spellEnd"/>
            <w:r w:rsidRPr="005B6E20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>., доцент</w:t>
            </w:r>
          </w:p>
          <w:p w:rsidR="005B6E20" w:rsidRPr="005B6E20" w:rsidRDefault="005B6E20" w:rsidP="005B6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8"/>
                <w:lang w:eastAsia="ru-RU"/>
              </w:rPr>
            </w:pPr>
          </w:p>
        </w:tc>
      </w:tr>
    </w:tbl>
    <w:p w:rsidR="003F3CD2" w:rsidRDefault="003F3CD2">
      <w:pPr>
        <w:ind w:left="-426" w:firstLine="426"/>
        <w:rPr>
          <w:rFonts w:ascii="Times New Roman" w:hAnsi="Times New Roman" w:cs="Times New Roman"/>
        </w:rPr>
      </w:pPr>
    </w:p>
    <w:p w:rsidR="003F3CD2" w:rsidRPr="00294D57" w:rsidRDefault="00294D5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94D57"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0C4900" w:rsidRPr="00294D57">
        <w:rPr>
          <w:rFonts w:ascii="Times New Roman" w:hAnsi="Times New Roman" w:cs="Times New Roman"/>
          <w:b/>
          <w:sz w:val="24"/>
          <w:szCs w:val="24"/>
        </w:rPr>
        <w:t xml:space="preserve"> (ФОНЕТИКА. ОРФОЭПИЯ) </w:t>
      </w:r>
    </w:p>
    <w:p w:rsidR="00B51487" w:rsidRDefault="000C4900" w:rsidP="00B51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="00B51487" w:rsidRPr="00B51487">
        <w:rPr>
          <w:rFonts w:ascii="Times New Roman" w:hAnsi="Times New Roman" w:cs="Times New Roman"/>
          <w:sz w:val="24"/>
          <w:szCs w:val="24"/>
        </w:rPr>
        <w:t xml:space="preserve">Недалеко от Кубанского государственного университета есть улица, названная именем великого русского мариниста Ивана Константиновича Айвазовского. Представьте, вы едете в трамвае, водитель объявляет: «Осторожно, двери закрываются. Следующая остановка – Айвазовского». </w:t>
      </w:r>
    </w:p>
    <w:p w:rsidR="00B51487" w:rsidRPr="001D6DBE" w:rsidRDefault="00B51487" w:rsidP="00B51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DBE">
        <w:rPr>
          <w:rFonts w:ascii="Times New Roman" w:hAnsi="Times New Roman" w:cs="Times New Roman"/>
          <w:sz w:val="24"/>
          <w:szCs w:val="24"/>
        </w:rPr>
        <w:t>Ответьте на вопросы и. по возможности, объясните свой выбор:</w:t>
      </w:r>
    </w:p>
    <w:p w:rsidR="00B51487" w:rsidRPr="001D6DBE" w:rsidRDefault="00B51487" w:rsidP="00B51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DBE">
        <w:rPr>
          <w:rFonts w:ascii="Times New Roman" w:hAnsi="Times New Roman" w:cs="Times New Roman"/>
          <w:sz w:val="24"/>
          <w:szCs w:val="24"/>
        </w:rPr>
        <w:t xml:space="preserve">1.Какой звук произнесет водитель в фамилии художника на месте буквы Й при естественном произнесении. </w:t>
      </w:r>
    </w:p>
    <w:p w:rsidR="00B51487" w:rsidRPr="001D6DBE" w:rsidRDefault="00B51487" w:rsidP="00B51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DBE">
        <w:rPr>
          <w:rFonts w:ascii="Times New Roman" w:hAnsi="Times New Roman" w:cs="Times New Roman"/>
          <w:sz w:val="24"/>
          <w:szCs w:val="24"/>
        </w:rPr>
        <w:t xml:space="preserve">2.Почему именно этот звук появляется в данной позиции на месте Й? </w:t>
      </w:r>
    </w:p>
    <w:p w:rsidR="00B51487" w:rsidRPr="001D6DBE" w:rsidRDefault="00B51487" w:rsidP="00B51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DBE">
        <w:rPr>
          <w:rFonts w:ascii="Times New Roman" w:hAnsi="Times New Roman" w:cs="Times New Roman"/>
          <w:sz w:val="24"/>
          <w:szCs w:val="24"/>
        </w:rPr>
        <w:t>3.Какую орфографическую ошибку часто совершают школьники при написании подобных слов (приведите примеры)?</w:t>
      </w:r>
    </w:p>
    <w:p w:rsidR="003F3CD2" w:rsidRDefault="003F3CD2">
      <w:pPr>
        <w:spacing w:after="0"/>
        <w:jc w:val="both"/>
      </w:pPr>
    </w:p>
    <w:p w:rsidR="003F3CD2" w:rsidRPr="00294D57" w:rsidRDefault="000C4900">
      <w:pPr>
        <w:pStyle w:val="aa"/>
        <w:spacing w:after="0"/>
        <w:ind w:left="0"/>
        <w:jc w:val="both"/>
        <w:rPr>
          <w:sz w:val="24"/>
          <w:szCs w:val="24"/>
        </w:rPr>
      </w:pPr>
      <w:r w:rsidRPr="00294D57">
        <w:rPr>
          <w:rFonts w:ascii="Times New Roman" w:hAnsi="Times New Roman" w:cs="Times New Roman"/>
          <w:b/>
          <w:sz w:val="24"/>
          <w:szCs w:val="24"/>
        </w:rPr>
        <w:t>Задание 2 (ГРАФИКА)</w:t>
      </w:r>
    </w:p>
    <w:p w:rsidR="003F3CD2" w:rsidRDefault="000C4900" w:rsidP="00341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="00341D34">
        <w:rPr>
          <w:rFonts w:ascii="Times New Roman" w:hAnsi="Times New Roman" w:cs="Times New Roman"/>
          <w:sz w:val="24"/>
          <w:szCs w:val="24"/>
        </w:rPr>
        <w:t>Как вы думаете, на какую букву заканчивается больше всего слов в толковом или орфографическом словаре русского языка? Обоснуйте свой ответ, приведите примеры.</w:t>
      </w:r>
    </w:p>
    <w:p w:rsidR="00294D57" w:rsidRDefault="00294D57" w:rsidP="001D6DBE">
      <w:pPr>
        <w:spacing w:after="0" w:line="268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CD2" w:rsidRPr="001D6DBE" w:rsidRDefault="000C4900" w:rsidP="001D6DBE">
      <w:pPr>
        <w:spacing w:after="0" w:line="268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6DBE">
        <w:rPr>
          <w:rFonts w:ascii="Times New Roman" w:hAnsi="Times New Roman" w:cs="Times New Roman"/>
          <w:b/>
          <w:sz w:val="24"/>
          <w:szCs w:val="24"/>
        </w:rPr>
        <w:t>Задание 3 (СЛОВООБРАЗОВАНИЕ. ЭТИМОЛОГИЯ)</w:t>
      </w:r>
    </w:p>
    <w:p w:rsidR="00B15631" w:rsidRPr="00B15631" w:rsidRDefault="00C6726B" w:rsidP="00C672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названий некоторых городов России сложно образовать жителей, например, коренных жителей старейшего города России Торжок называют</w:t>
      </w:r>
      <w:r w:rsidRPr="00B156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15631">
        <w:rPr>
          <w:rFonts w:ascii="Times New Roman" w:hAnsi="Times New Roman" w:cs="Times New Roman"/>
          <w:sz w:val="24"/>
          <w:szCs w:val="24"/>
        </w:rPr>
        <w:t>новото</w:t>
      </w:r>
      <w:r>
        <w:rPr>
          <w:rFonts w:ascii="Times New Roman" w:hAnsi="Times New Roman" w:cs="Times New Roman"/>
          <w:sz w:val="24"/>
          <w:szCs w:val="24"/>
        </w:rPr>
        <w:t>`</w:t>
      </w:r>
      <w:r w:rsidRPr="00B15631">
        <w:rPr>
          <w:rFonts w:ascii="Times New Roman" w:hAnsi="Times New Roman" w:cs="Times New Roman"/>
          <w:sz w:val="24"/>
          <w:szCs w:val="24"/>
        </w:rPr>
        <w:t>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15631" w:rsidRDefault="00032F6F" w:rsidP="008D18C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как будут называться жители (житель, жительница) указанных ниже городов? </w:t>
      </w:r>
    </w:p>
    <w:p w:rsidR="00032F6F" w:rsidRDefault="00371DD7" w:rsidP="00371D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какие группы и по какому признаку </w:t>
      </w:r>
      <w:r w:rsidR="00032F6F">
        <w:rPr>
          <w:rFonts w:ascii="Times New Roman" w:hAnsi="Times New Roman" w:cs="Times New Roman"/>
          <w:sz w:val="24"/>
          <w:szCs w:val="24"/>
        </w:rPr>
        <w:t xml:space="preserve">можно </w:t>
      </w:r>
      <w:r>
        <w:rPr>
          <w:rFonts w:ascii="Times New Roman" w:hAnsi="Times New Roman" w:cs="Times New Roman"/>
          <w:sz w:val="24"/>
          <w:szCs w:val="24"/>
        </w:rPr>
        <w:t xml:space="preserve">распределить предложенные слова? </w:t>
      </w:r>
    </w:p>
    <w:p w:rsidR="00371DD7" w:rsidRDefault="00371DD7" w:rsidP="00032F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5631" w:rsidRPr="00371DD7" w:rsidRDefault="002F0561" w:rsidP="00371D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DD7">
        <w:rPr>
          <w:rFonts w:ascii="Times New Roman" w:hAnsi="Times New Roman" w:cs="Times New Roman"/>
          <w:sz w:val="24"/>
          <w:szCs w:val="24"/>
        </w:rPr>
        <w:t xml:space="preserve">Гусь-Хрустальный, </w:t>
      </w:r>
      <w:r w:rsidR="00032F6F" w:rsidRPr="00371DD7">
        <w:rPr>
          <w:rFonts w:ascii="Times New Roman" w:hAnsi="Times New Roman" w:cs="Times New Roman"/>
          <w:bCs/>
          <w:sz w:val="24"/>
          <w:szCs w:val="24"/>
        </w:rPr>
        <w:t>Горно-Алтайск</w:t>
      </w:r>
      <w:r w:rsidR="00371DD7">
        <w:rPr>
          <w:rFonts w:ascii="Times New Roman" w:hAnsi="Times New Roman" w:cs="Times New Roman"/>
          <w:sz w:val="24"/>
          <w:szCs w:val="24"/>
        </w:rPr>
        <w:t>,</w:t>
      </w:r>
      <w:r w:rsidR="00032F6F" w:rsidRPr="00371DD7">
        <w:rPr>
          <w:rFonts w:ascii="Times New Roman" w:hAnsi="Times New Roman" w:cs="Times New Roman"/>
          <w:sz w:val="24"/>
          <w:szCs w:val="24"/>
        </w:rPr>
        <w:t xml:space="preserve"> </w:t>
      </w:r>
      <w:r w:rsidR="00032F6F" w:rsidRPr="00371DD7">
        <w:rPr>
          <w:rFonts w:ascii="Times New Roman" w:hAnsi="Times New Roman" w:cs="Times New Roman"/>
          <w:bCs/>
          <w:sz w:val="24"/>
          <w:szCs w:val="24"/>
        </w:rPr>
        <w:t>Йошкар-Ола</w:t>
      </w:r>
      <w:r w:rsidR="00371DD7">
        <w:rPr>
          <w:rFonts w:ascii="Times New Roman" w:hAnsi="Times New Roman" w:cs="Times New Roman"/>
          <w:bCs/>
          <w:sz w:val="24"/>
          <w:szCs w:val="24"/>
        </w:rPr>
        <w:t>,</w:t>
      </w:r>
      <w:r w:rsidR="00032F6F" w:rsidRPr="00371DD7">
        <w:rPr>
          <w:rFonts w:ascii="Times New Roman" w:hAnsi="Times New Roman" w:cs="Times New Roman"/>
          <w:sz w:val="24"/>
          <w:szCs w:val="24"/>
        </w:rPr>
        <w:t xml:space="preserve"> Каменск-Шахтинский</w:t>
      </w:r>
      <w:r w:rsidR="00371DD7">
        <w:rPr>
          <w:rFonts w:ascii="Times New Roman" w:hAnsi="Times New Roman" w:cs="Times New Roman"/>
          <w:sz w:val="24"/>
          <w:szCs w:val="24"/>
        </w:rPr>
        <w:t>,</w:t>
      </w:r>
      <w:r w:rsidR="00032F6F" w:rsidRPr="00371DD7">
        <w:rPr>
          <w:rFonts w:ascii="Times New Roman" w:hAnsi="Times New Roman" w:cs="Times New Roman"/>
          <w:sz w:val="24"/>
          <w:szCs w:val="24"/>
        </w:rPr>
        <w:t xml:space="preserve"> Комсомольск-на-Амуре</w:t>
      </w:r>
      <w:r w:rsidR="00371DD7">
        <w:rPr>
          <w:rFonts w:ascii="Times New Roman" w:hAnsi="Times New Roman" w:cs="Times New Roman"/>
          <w:sz w:val="24"/>
          <w:szCs w:val="24"/>
        </w:rPr>
        <w:t>,</w:t>
      </w:r>
      <w:r w:rsidR="00032F6F" w:rsidRPr="00371DD7">
        <w:rPr>
          <w:rFonts w:ascii="Times New Roman" w:hAnsi="Times New Roman" w:cs="Times New Roman"/>
          <w:sz w:val="24"/>
          <w:szCs w:val="24"/>
        </w:rPr>
        <w:t xml:space="preserve"> </w:t>
      </w:r>
      <w:r w:rsidR="00032F6F" w:rsidRPr="00371DD7">
        <w:rPr>
          <w:rFonts w:ascii="Times New Roman" w:hAnsi="Times New Roman" w:cs="Times New Roman"/>
          <w:bCs/>
          <w:sz w:val="24"/>
          <w:szCs w:val="24"/>
        </w:rPr>
        <w:t>Петропавловск-Камчатский</w:t>
      </w:r>
      <w:r w:rsidR="00371DD7">
        <w:rPr>
          <w:rFonts w:ascii="Times New Roman" w:hAnsi="Times New Roman" w:cs="Times New Roman"/>
          <w:sz w:val="24"/>
          <w:szCs w:val="24"/>
        </w:rPr>
        <w:t>,</w:t>
      </w:r>
      <w:r w:rsidR="00032F6F" w:rsidRPr="00371DD7">
        <w:rPr>
          <w:rFonts w:ascii="Times New Roman" w:hAnsi="Times New Roman" w:cs="Times New Roman"/>
          <w:sz w:val="24"/>
          <w:szCs w:val="24"/>
        </w:rPr>
        <w:t xml:space="preserve"> </w:t>
      </w:r>
      <w:r w:rsidRPr="00371DD7">
        <w:rPr>
          <w:rFonts w:ascii="Times New Roman" w:hAnsi="Times New Roman" w:cs="Times New Roman"/>
          <w:sz w:val="24"/>
          <w:szCs w:val="24"/>
        </w:rPr>
        <w:t>Ростов-на-Дону,</w:t>
      </w:r>
      <w:r w:rsidR="00675648" w:rsidRPr="00371DD7">
        <w:rPr>
          <w:rFonts w:ascii="Times New Roman" w:hAnsi="Times New Roman" w:cs="Times New Roman"/>
          <w:sz w:val="24"/>
          <w:szCs w:val="24"/>
        </w:rPr>
        <w:t xml:space="preserve"> Санкт-Петербург, </w:t>
      </w:r>
      <w:r w:rsidR="00EA4790" w:rsidRPr="00371DD7">
        <w:rPr>
          <w:rFonts w:ascii="Times New Roman" w:hAnsi="Times New Roman" w:cs="Times New Roman"/>
          <w:sz w:val="24"/>
          <w:szCs w:val="24"/>
        </w:rPr>
        <w:t>Улан-Удэ</w:t>
      </w:r>
      <w:r w:rsidR="00371DD7">
        <w:rPr>
          <w:rFonts w:ascii="Times New Roman" w:hAnsi="Times New Roman" w:cs="Times New Roman"/>
          <w:sz w:val="24"/>
          <w:szCs w:val="24"/>
        </w:rPr>
        <w:t>,</w:t>
      </w:r>
      <w:r w:rsidR="00032F6F" w:rsidRPr="00371DD7">
        <w:rPr>
          <w:rFonts w:ascii="Times New Roman" w:hAnsi="Times New Roman" w:cs="Times New Roman"/>
          <w:bCs/>
          <w:sz w:val="24"/>
          <w:szCs w:val="24"/>
        </w:rPr>
        <w:t xml:space="preserve"> Южно-Сахалинск</w:t>
      </w:r>
      <w:r w:rsidR="00371DD7">
        <w:rPr>
          <w:rFonts w:ascii="Times New Roman" w:hAnsi="Times New Roman" w:cs="Times New Roman"/>
          <w:sz w:val="24"/>
          <w:szCs w:val="24"/>
        </w:rPr>
        <w:t>.</w:t>
      </w:r>
    </w:p>
    <w:p w:rsidR="00675648" w:rsidRPr="00371DD7" w:rsidRDefault="00675648" w:rsidP="00B156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3CD2" w:rsidRPr="001930D8" w:rsidRDefault="000C490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0D8">
        <w:rPr>
          <w:rFonts w:ascii="Times New Roman" w:hAnsi="Times New Roman" w:cs="Times New Roman"/>
          <w:b/>
          <w:sz w:val="24"/>
          <w:szCs w:val="24"/>
        </w:rPr>
        <w:t>Задание 4 (ОРФОГРАФИЯ</w:t>
      </w:r>
      <w:proofErr w:type="gramStart"/>
      <w:r w:rsidRPr="001930D8">
        <w:rPr>
          <w:rFonts w:ascii="Times New Roman" w:hAnsi="Times New Roman" w:cs="Times New Roman"/>
          <w:b/>
          <w:sz w:val="24"/>
          <w:szCs w:val="24"/>
        </w:rPr>
        <w:t xml:space="preserve"> )</w:t>
      </w:r>
      <w:proofErr w:type="gramEnd"/>
    </w:p>
    <w:p w:rsidR="001930D8" w:rsidRPr="001930D8" w:rsidRDefault="001930D8" w:rsidP="001930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0D8">
        <w:rPr>
          <w:rFonts w:ascii="Times New Roman" w:hAnsi="Times New Roman" w:cs="Times New Roman"/>
          <w:sz w:val="24"/>
          <w:szCs w:val="24"/>
        </w:rPr>
        <w:t xml:space="preserve">Нередко школьники и не слишком грамотные взрослые люди пишут слово </w:t>
      </w:r>
      <w:r w:rsidRPr="001930D8">
        <w:rPr>
          <w:rFonts w:ascii="Times New Roman" w:hAnsi="Times New Roman" w:cs="Times New Roman"/>
          <w:i/>
          <w:sz w:val="24"/>
          <w:szCs w:val="24"/>
        </w:rPr>
        <w:t>экстремальный</w:t>
      </w:r>
      <w:r w:rsidRPr="001930D8">
        <w:rPr>
          <w:rFonts w:ascii="Times New Roman" w:hAnsi="Times New Roman" w:cs="Times New Roman"/>
          <w:sz w:val="24"/>
          <w:szCs w:val="24"/>
        </w:rPr>
        <w:t xml:space="preserve"> как «</w:t>
      </w:r>
      <w:proofErr w:type="spellStart"/>
      <w:r w:rsidRPr="001930D8">
        <w:rPr>
          <w:rFonts w:ascii="Times New Roman" w:hAnsi="Times New Roman" w:cs="Times New Roman"/>
          <w:sz w:val="24"/>
          <w:szCs w:val="24"/>
        </w:rPr>
        <w:t>экстримальный</w:t>
      </w:r>
      <w:proofErr w:type="spellEnd"/>
      <w:r w:rsidRPr="001930D8">
        <w:rPr>
          <w:rFonts w:ascii="Times New Roman" w:hAnsi="Times New Roman" w:cs="Times New Roman"/>
          <w:sz w:val="24"/>
          <w:szCs w:val="24"/>
        </w:rPr>
        <w:t xml:space="preserve">», </w:t>
      </w:r>
      <w:r w:rsidRPr="001930D8">
        <w:rPr>
          <w:rFonts w:ascii="Times New Roman" w:hAnsi="Times New Roman" w:cs="Times New Roman"/>
          <w:i/>
          <w:iCs/>
          <w:sz w:val="24"/>
          <w:szCs w:val="24"/>
        </w:rPr>
        <w:t>капитал</w:t>
      </w:r>
      <w:r w:rsidRPr="001930D8">
        <w:rPr>
          <w:rFonts w:ascii="Times New Roman" w:hAnsi="Times New Roman" w:cs="Times New Roman"/>
          <w:sz w:val="24"/>
          <w:szCs w:val="24"/>
        </w:rPr>
        <w:t xml:space="preserve"> как «</w:t>
      </w:r>
      <w:proofErr w:type="spellStart"/>
      <w:r w:rsidRPr="001930D8">
        <w:rPr>
          <w:rFonts w:ascii="Times New Roman" w:hAnsi="Times New Roman" w:cs="Times New Roman"/>
          <w:sz w:val="24"/>
          <w:szCs w:val="24"/>
        </w:rPr>
        <w:t>копитал</w:t>
      </w:r>
      <w:proofErr w:type="spellEnd"/>
      <w:r w:rsidRPr="001930D8">
        <w:rPr>
          <w:rFonts w:ascii="Times New Roman" w:hAnsi="Times New Roman" w:cs="Times New Roman"/>
          <w:sz w:val="24"/>
          <w:szCs w:val="24"/>
        </w:rPr>
        <w:t xml:space="preserve">», </w:t>
      </w:r>
      <w:r w:rsidRPr="001930D8">
        <w:rPr>
          <w:rFonts w:ascii="Times New Roman" w:hAnsi="Times New Roman" w:cs="Times New Roman"/>
          <w:i/>
          <w:iCs/>
          <w:sz w:val="24"/>
          <w:szCs w:val="24"/>
        </w:rPr>
        <w:t>спартакиада</w:t>
      </w:r>
      <w:r w:rsidRPr="001930D8">
        <w:rPr>
          <w:rFonts w:ascii="Times New Roman" w:hAnsi="Times New Roman" w:cs="Times New Roman"/>
          <w:sz w:val="24"/>
          <w:szCs w:val="24"/>
        </w:rPr>
        <w:t xml:space="preserve"> как «</w:t>
      </w:r>
      <w:proofErr w:type="spellStart"/>
      <w:r w:rsidRPr="001930D8">
        <w:rPr>
          <w:rFonts w:ascii="Times New Roman" w:hAnsi="Times New Roman" w:cs="Times New Roman"/>
          <w:sz w:val="24"/>
          <w:szCs w:val="24"/>
        </w:rPr>
        <w:t>спортакиада</w:t>
      </w:r>
      <w:proofErr w:type="spellEnd"/>
      <w:r w:rsidRPr="001930D8">
        <w:rPr>
          <w:rFonts w:ascii="Times New Roman" w:hAnsi="Times New Roman" w:cs="Times New Roman"/>
          <w:sz w:val="24"/>
          <w:szCs w:val="24"/>
        </w:rPr>
        <w:t xml:space="preserve">», </w:t>
      </w:r>
      <w:r w:rsidRPr="001930D8">
        <w:rPr>
          <w:rFonts w:ascii="Times New Roman" w:hAnsi="Times New Roman" w:cs="Times New Roman"/>
          <w:i/>
          <w:iCs/>
          <w:sz w:val="24"/>
          <w:szCs w:val="24"/>
        </w:rPr>
        <w:t>трельяж</w:t>
      </w:r>
      <w:r w:rsidRPr="001930D8">
        <w:rPr>
          <w:rFonts w:ascii="Times New Roman" w:hAnsi="Times New Roman" w:cs="Times New Roman"/>
          <w:sz w:val="24"/>
          <w:szCs w:val="24"/>
        </w:rPr>
        <w:t xml:space="preserve"> как «</w:t>
      </w:r>
      <w:proofErr w:type="spellStart"/>
      <w:r w:rsidRPr="001930D8">
        <w:rPr>
          <w:rFonts w:ascii="Times New Roman" w:hAnsi="Times New Roman" w:cs="Times New Roman"/>
          <w:sz w:val="24"/>
          <w:szCs w:val="24"/>
        </w:rPr>
        <w:t>трильяж</w:t>
      </w:r>
      <w:proofErr w:type="spellEnd"/>
      <w:r w:rsidRPr="001930D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2F27A0" w:rsidRDefault="001930D8" w:rsidP="001930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0D8">
        <w:rPr>
          <w:rFonts w:ascii="Times New Roman" w:hAnsi="Times New Roman" w:cs="Times New Roman"/>
          <w:sz w:val="24"/>
          <w:szCs w:val="24"/>
        </w:rPr>
        <w:t xml:space="preserve">Как можно объяснить такие написания? </w:t>
      </w:r>
      <w:r w:rsidR="002F27A0">
        <w:rPr>
          <w:rFonts w:ascii="Times New Roman" w:hAnsi="Times New Roman" w:cs="Times New Roman"/>
          <w:sz w:val="24"/>
          <w:szCs w:val="24"/>
        </w:rPr>
        <w:t>(Приведите примеры подобных ошибок).</w:t>
      </w:r>
    </w:p>
    <w:p w:rsidR="001930D8" w:rsidRDefault="001930D8" w:rsidP="001930D8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6E20" w:rsidRPr="001930D8" w:rsidRDefault="005B6E20" w:rsidP="001930D8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3CD2" w:rsidRDefault="000C4900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5 (ЛЕКСИКА)</w:t>
      </w:r>
    </w:p>
    <w:p w:rsidR="00217066" w:rsidRDefault="000C4900" w:rsidP="00217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17066" w:rsidRPr="00217066">
        <w:rPr>
          <w:rFonts w:ascii="Times New Roman" w:hAnsi="Times New Roman" w:cs="Times New Roman"/>
          <w:sz w:val="24"/>
          <w:szCs w:val="24"/>
        </w:rPr>
        <w:t xml:space="preserve">В книге «О чем речь» известный современный лингвист Ирина </w:t>
      </w:r>
      <w:proofErr w:type="spellStart"/>
      <w:r w:rsidR="00217066" w:rsidRPr="00217066">
        <w:rPr>
          <w:rFonts w:ascii="Times New Roman" w:hAnsi="Times New Roman" w:cs="Times New Roman"/>
          <w:sz w:val="24"/>
          <w:szCs w:val="24"/>
        </w:rPr>
        <w:t>Левонтина</w:t>
      </w:r>
      <w:proofErr w:type="spellEnd"/>
      <w:r w:rsidR="00217066" w:rsidRPr="00217066">
        <w:rPr>
          <w:rFonts w:ascii="Times New Roman" w:hAnsi="Times New Roman" w:cs="Times New Roman"/>
          <w:sz w:val="24"/>
          <w:szCs w:val="24"/>
        </w:rPr>
        <w:t xml:space="preserve"> вспоминает, как однажды ее внимание привлекла услышанная по телевизору фраза одного из чиновников высокого ранга (он рассказывал о программе строительства жилья): «Мы эту программу начали, и мы ее завершать не собираемся, несмотря на кризис». Как тут не вспомнить, замечает И. </w:t>
      </w:r>
      <w:proofErr w:type="spellStart"/>
      <w:r w:rsidR="00217066" w:rsidRPr="00217066">
        <w:rPr>
          <w:rFonts w:ascii="Times New Roman" w:hAnsi="Times New Roman" w:cs="Times New Roman"/>
          <w:sz w:val="24"/>
          <w:szCs w:val="24"/>
        </w:rPr>
        <w:t>Левонтина</w:t>
      </w:r>
      <w:proofErr w:type="spellEnd"/>
      <w:r w:rsidR="00217066" w:rsidRPr="00217066">
        <w:rPr>
          <w:rFonts w:ascii="Times New Roman" w:hAnsi="Times New Roman" w:cs="Times New Roman"/>
          <w:sz w:val="24"/>
          <w:szCs w:val="24"/>
        </w:rPr>
        <w:t xml:space="preserve">, известную шутку про ремонт, который нельзя </w:t>
      </w:r>
      <w:r w:rsidR="00217066" w:rsidRPr="00217066">
        <w:rPr>
          <w:rFonts w:ascii="Times New Roman" w:hAnsi="Times New Roman" w:cs="Times New Roman"/>
          <w:i/>
          <w:sz w:val="24"/>
          <w:szCs w:val="24"/>
        </w:rPr>
        <w:t>закончить</w:t>
      </w:r>
      <w:r w:rsidR="00217066" w:rsidRPr="00217066">
        <w:rPr>
          <w:rFonts w:ascii="Times New Roman" w:hAnsi="Times New Roman" w:cs="Times New Roman"/>
          <w:sz w:val="24"/>
          <w:szCs w:val="24"/>
        </w:rPr>
        <w:t xml:space="preserve">, а можно только </w:t>
      </w:r>
      <w:r w:rsidR="00217066" w:rsidRPr="00217066">
        <w:rPr>
          <w:rFonts w:ascii="Times New Roman" w:hAnsi="Times New Roman" w:cs="Times New Roman"/>
          <w:i/>
          <w:sz w:val="24"/>
          <w:szCs w:val="24"/>
        </w:rPr>
        <w:t>прекратить</w:t>
      </w:r>
      <w:r w:rsidR="00217066" w:rsidRPr="00217066">
        <w:rPr>
          <w:rFonts w:ascii="Times New Roman" w:hAnsi="Times New Roman" w:cs="Times New Roman"/>
          <w:sz w:val="24"/>
          <w:szCs w:val="24"/>
        </w:rPr>
        <w:t xml:space="preserve">. </w:t>
      </w:r>
      <w:r w:rsidR="00601E0E" w:rsidRPr="00601E0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601E0E" w:rsidRPr="00294D57">
        <w:rPr>
          <w:rFonts w:ascii="Times New Roman" w:hAnsi="Times New Roman" w:cs="Times New Roman"/>
          <w:sz w:val="20"/>
          <w:szCs w:val="20"/>
        </w:rPr>
        <w:t>Левонтина</w:t>
      </w:r>
      <w:proofErr w:type="spellEnd"/>
      <w:r w:rsidR="00601E0E" w:rsidRPr="00294D57">
        <w:rPr>
          <w:rFonts w:ascii="Times New Roman" w:hAnsi="Times New Roman" w:cs="Times New Roman"/>
          <w:sz w:val="20"/>
          <w:szCs w:val="20"/>
        </w:rPr>
        <w:t xml:space="preserve"> И. О чем речь. М., 2016. С. 149-150</w:t>
      </w:r>
      <w:r w:rsidR="00601E0E" w:rsidRPr="00601E0E">
        <w:rPr>
          <w:rFonts w:ascii="Times New Roman" w:hAnsi="Times New Roman" w:cs="Times New Roman"/>
          <w:sz w:val="24"/>
          <w:szCs w:val="24"/>
        </w:rPr>
        <w:t>./</w:t>
      </w:r>
    </w:p>
    <w:p w:rsidR="00217066" w:rsidRPr="00217066" w:rsidRDefault="00217066" w:rsidP="001930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066">
        <w:rPr>
          <w:rFonts w:ascii="Times New Roman" w:hAnsi="Times New Roman" w:cs="Times New Roman"/>
          <w:sz w:val="24"/>
          <w:szCs w:val="24"/>
        </w:rPr>
        <w:t xml:space="preserve">Каковы же отличия в значении синонимов </w:t>
      </w:r>
      <w:r w:rsidRPr="00217066">
        <w:rPr>
          <w:rFonts w:ascii="Times New Roman" w:hAnsi="Times New Roman" w:cs="Times New Roman"/>
          <w:i/>
          <w:sz w:val="24"/>
          <w:szCs w:val="24"/>
        </w:rPr>
        <w:t>закончить</w:t>
      </w:r>
      <w:r w:rsidRPr="00217066">
        <w:rPr>
          <w:rFonts w:ascii="Times New Roman" w:hAnsi="Times New Roman" w:cs="Times New Roman"/>
          <w:sz w:val="24"/>
          <w:szCs w:val="24"/>
        </w:rPr>
        <w:t xml:space="preserve">, </w:t>
      </w:r>
      <w:r w:rsidRPr="00217066">
        <w:rPr>
          <w:rFonts w:ascii="Times New Roman" w:hAnsi="Times New Roman" w:cs="Times New Roman"/>
          <w:i/>
          <w:sz w:val="24"/>
          <w:szCs w:val="24"/>
        </w:rPr>
        <w:t>завершить</w:t>
      </w:r>
      <w:r w:rsidRPr="00217066">
        <w:rPr>
          <w:rFonts w:ascii="Times New Roman" w:hAnsi="Times New Roman" w:cs="Times New Roman"/>
          <w:sz w:val="24"/>
          <w:szCs w:val="24"/>
        </w:rPr>
        <w:t xml:space="preserve">, </w:t>
      </w:r>
      <w:r w:rsidRPr="00217066">
        <w:rPr>
          <w:rFonts w:ascii="Times New Roman" w:hAnsi="Times New Roman" w:cs="Times New Roman"/>
          <w:i/>
          <w:sz w:val="24"/>
          <w:szCs w:val="24"/>
        </w:rPr>
        <w:t>прекратить</w:t>
      </w:r>
      <w:r w:rsidRPr="00217066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217066" w:rsidRDefault="00217066" w:rsidP="001930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066">
        <w:rPr>
          <w:rFonts w:ascii="Times New Roman" w:hAnsi="Times New Roman" w:cs="Times New Roman"/>
          <w:sz w:val="24"/>
          <w:szCs w:val="24"/>
        </w:rPr>
        <w:t>Как можно понять фразу: «Ты</w:t>
      </w:r>
      <w:r>
        <w:rPr>
          <w:rFonts w:ascii="Times New Roman" w:hAnsi="Times New Roman" w:cs="Times New Roman"/>
          <w:sz w:val="24"/>
          <w:szCs w:val="24"/>
        </w:rPr>
        <w:t xml:space="preserve"> собираешься заканчивать обед?»</w:t>
      </w:r>
    </w:p>
    <w:p w:rsidR="00217066" w:rsidRPr="00217066" w:rsidRDefault="00217066" w:rsidP="001930D8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7066">
        <w:rPr>
          <w:rFonts w:ascii="Times New Roman" w:hAnsi="Times New Roman" w:cs="Times New Roman"/>
          <w:sz w:val="24"/>
          <w:szCs w:val="24"/>
        </w:rPr>
        <w:t xml:space="preserve">Какое лингвистическое явление в данном высказывании демонстрирует глагол </w:t>
      </w:r>
      <w:r w:rsidRPr="00217066">
        <w:rPr>
          <w:rFonts w:ascii="Times New Roman" w:hAnsi="Times New Roman" w:cs="Times New Roman"/>
          <w:i/>
          <w:sz w:val="24"/>
          <w:szCs w:val="24"/>
        </w:rPr>
        <w:t>заканчивать</w:t>
      </w:r>
      <w:r w:rsidRPr="00217066">
        <w:rPr>
          <w:rFonts w:ascii="Times New Roman" w:hAnsi="Times New Roman" w:cs="Times New Roman"/>
          <w:sz w:val="24"/>
          <w:szCs w:val="24"/>
        </w:rPr>
        <w:t>?</w:t>
      </w:r>
    </w:p>
    <w:p w:rsidR="00217066" w:rsidRPr="00217066" w:rsidRDefault="00217066" w:rsidP="002170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CD2" w:rsidRDefault="00294D57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 (ЛОГИЧЕСКИЕ ЗАДАЧИ</w:t>
      </w:r>
      <w:r w:rsidR="000C4900">
        <w:rPr>
          <w:rFonts w:ascii="Times New Roman" w:hAnsi="Times New Roman" w:cs="Times New Roman"/>
          <w:b/>
          <w:sz w:val="24"/>
          <w:szCs w:val="24"/>
        </w:rPr>
        <w:t>)</w:t>
      </w:r>
    </w:p>
    <w:p w:rsidR="003F3CD2" w:rsidRDefault="000C4900" w:rsidP="00097E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97E99">
        <w:rPr>
          <w:rFonts w:ascii="Times New Roman" w:hAnsi="Times New Roman" w:cs="Times New Roman"/>
          <w:sz w:val="24"/>
          <w:szCs w:val="24"/>
        </w:rPr>
        <w:t>Одно из стихотворений Афанасия Фета начинается такой строфой:</w:t>
      </w:r>
    </w:p>
    <w:p w:rsidR="00097E99" w:rsidRDefault="00097E99" w:rsidP="00097E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Полуночные образы стонут,</w:t>
      </w:r>
    </w:p>
    <w:p w:rsidR="00097E99" w:rsidRDefault="00097E99" w:rsidP="00097E99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больной в утомительном сне,</w:t>
      </w:r>
    </w:p>
    <w:p w:rsidR="00097E99" w:rsidRDefault="00097E99" w:rsidP="00097E99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всплывают, и стонут, и тонут,</w:t>
      </w:r>
    </w:p>
    <w:p w:rsidR="00097E99" w:rsidRPr="00097E99" w:rsidRDefault="00097E99" w:rsidP="00097E99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097E99">
        <w:rPr>
          <w:rFonts w:ascii="Times New Roman" w:hAnsi="Times New Roman" w:cs="Times New Roman"/>
          <w:sz w:val="24"/>
          <w:szCs w:val="24"/>
        </w:rPr>
        <w:t xml:space="preserve">Но о чем это стонут </w:t>
      </w:r>
      <w:proofErr w:type="spellStart"/>
      <w:r w:rsidRPr="00097E99">
        <w:rPr>
          <w:rFonts w:ascii="Times New Roman" w:hAnsi="Times New Roman" w:cs="Times New Roman"/>
          <w:sz w:val="24"/>
          <w:szCs w:val="24"/>
        </w:rPr>
        <w:t>оне</w:t>
      </w:r>
      <w:proofErr w:type="spellEnd"/>
      <w:r w:rsidRPr="00097E99">
        <w:rPr>
          <w:rFonts w:ascii="Times New Roman" w:hAnsi="Times New Roman" w:cs="Times New Roman"/>
          <w:sz w:val="24"/>
          <w:szCs w:val="24"/>
        </w:rPr>
        <w:t>?</w:t>
      </w:r>
    </w:p>
    <w:p w:rsidR="003F3CD2" w:rsidRDefault="00097E99" w:rsidP="00294D5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97E99">
        <w:rPr>
          <w:rFonts w:ascii="Times New Roman" w:hAnsi="Times New Roman" w:cs="Times New Roman"/>
          <w:sz w:val="24"/>
          <w:szCs w:val="24"/>
        </w:rPr>
        <w:t xml:space="preserve">Что за </w:t>
      </w:r>
      <w:r>
        <w:rPr>
          <w:rFonts w:ascii="Times New Roman" w:hAnsi="Times New Roman" w:cs="Times New Roman"/>
          <w:sz w:val="24"/>
          <w:szCs w:val="24"/>
        </w:rPr>
        <w:t xml:space="preserve">словоформа </w:t>
      </w:r>
      <w:proofErr w:type="spellStart"/>
      <w:r w:rsidRPr="00097E99">
        <w:rPr>
          <w:rFonts w:ascii="Times New Roman" w:hAnsi="Times New Roman" w:cs="Times New Roman"/>
          <w:i/>
          <w:sz w:val="24"/>
          <w:szCs w:val="24"/>
        </w:rPr>
        <w:t>оне</w:t>
      </w:r>
      <w:proofErr w:type="spellEnd"/>
      <w:r w:rsidRPr="00097E99">
        <w:rPr>
          <w:rFonts w:ascii="Times New Roman" w:hAnsi="Times New Roman" w:cs="Times New Roman"/>
          <w:i/>
          <w:sz w:val="24"/>
          <w:szCs w:val="24"/>
        </w:rPr>
        <w:t>?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7E9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правильно ли она употреблена поэтом?</w:t>
      </w:r>
    </w:p>
    <w:p w:rsidR="003F3CD2" w:rsidRDefault="003F3CD2">
      <w:pPr>
        <w:spacing w:after="0"/>
        <w:jc w:val="both"/>
        <w:rPr>
          <w:rFonts w:ascii="Times New Roman" w:hAnsi="Times New Roman" w:cs="Times New Roman"/>
          <w:b/>
        </w:rPr>
      </w:pPr>
    </w:p>
    <w:p w:rsidR="003F3CD2" w:rsidRPr="005C5118" w:rsidRDefault="000C490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118">
        <w:rPr>
          <w:rFonts w:ascii="Times New Roman" w:hAnsi="Times New Roman" w:cs="Times New Roman"/>
          <w:b/>
          <w:sz w:val="24"/>
          <w:szCs w:val="24"/>
        </w:rPr>
        <w:t xml:space="preserve">Задание 7 </w:t>
      </w:r>
      <w:r w:rsidR="00294D57">
        <w:rPr>
          <w:rFonts w:ascii="Times New Roman" w:hAnsi="Times New Roman" w:cs="Times New Roman"/>
          <w:b/>
          <w:sz w:val="24"/>
          <w:szCs w:val="24"/>
        </w:rPr>
        <w:t>(ДИАЛЕКТОЛОГИЯ</w:t>
      </w:r>
      <w:r w:rsidRPr="005C5118">
        <w:rPr>
          <w:rFonts w:ascii="Times New Roman" w:hAnsi="Times New Roman" w:cs="Times New Roman"/>
          <w:b/>
          <w:sz w:val="24"/>
          <w:szCs w:val="24"/>
        </w:rPr>
        <w:t>)</w:t>
      </w:r>
    </w:p>
    <w:p w:rsidR="00106E5A" w:rsidRPr="005C5118" w:rsidRDefault="00106E5A" w:rsidP="00106E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>Даны фонетически записанные слова и сочетания слов из речи носителей кубанского диалекта. Чем отличаются слова каждой группы от общерусских эквивалентов на фонетическом, морфологическом, синтаксическом уровнях?</w:t>
      </w:r>
    </w:p>
    <w:p w:rsidR="00106E5A" w:rsidRPr="005C5118" w:rsidRDefault="00106E5A" w:rsidP="00106E5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>1</w:t>
      </w:r>
      <w:r w:rsidR="001F0680" w:rsidRPr="005C511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уз’ала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ˊ,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б’ару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ˊ,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кл’аш’уˊк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заб’араˊл’и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д’аруˊшк’и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C5118">
        <w:rPr>
          <w:rFonts w:ascii="Times New Roman" w:hAnsi="Times New Roman" w:cs="Times New Roman"/>
          <w:i/>
          <w:sz w:val="24"/>
          <w:szCs w:val="24"/>
          <w:lang w:val="en-US"/>
        </w:rPr>
        <w:t>j</w:t>
      </w:r>
      <w:r w:rsidRPr="005C5118">
        <w:rPr>
          <w:rFonts w:ascii="Times New Roman" w:hAnsi="Times New Roman" w:cs="Times New Roman"/>
          <w:i/>
          <w:sz w:val="24"/>
          <w:szCs w:val="24"/>
        </w:rPr>
        <w:t xml:space="preserve">адаˊ,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т’ануˊл’и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пр’ин’асу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ˊ,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нам’ал’у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ˊ,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праст’ал’у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ˊ,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л’ап’иˊл’и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паб’аγ’иˊт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>…</w:t>
      </w:r>
    </w:p>
    <w:p w:rsidR="00106E5A" w:rsidRPr="005C5118" w:rsidRDefault="001F0680" w:rsidP="00106E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="00106E5A" w:rsidRPr="005C5118">
        <w:rPr>
          <w:rFonts w:ascii="Times New Roman" w:hAnsi="Times New Roman" w:cs="Times New Roman"/>
          <w:i/>
          <w:sz w:val="24"/>
          <w:szCs w:val="24"/>
        </w:rPr>
        <w:t>у-сп’иˊсак</w:t>
      </w:r>
      <w:proofErr w:type="spellEnd"/>
      <w:r w:rsidR="00106E5A"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06E5A" w:rsidRPr="005C5118">
        <w:rPr>
          <w:rFonts w:ascii="Times New Roman" w:hAnsi="Times New Roman" w:cs="Times New Roman"/>
          <w:i/>
          <w:sz w:val="24"/>
          <w:szCs w:val="24"/>
        </w:rPr>
        <w:t>у-п’еˊчку</w:t>
      </w:r>
      <w:proofErr w:type="spellEnd"/>
      <w:r w:rsidR="00106E5A" w:rsidRPr="005C5118">
        <w:rPr>
          <w:rFonts w:ascii="Times New Roman" w:hAnsi="Times New Roman" w:cs="Times New Roman"/>
          <w:i/>
          <w:sz w:val="24"/>
          <w:szCs w:val="24"/>
        </w:rPr>
        <w:t>, у-</w:t>
      </w:r>
      <w:proofErr w:type="spellStart"/>
      <w:r w:rsidR="00106E5A" w:rsidRPr="005C5118">
        <w:rPr>
          <w:rFonts w:ascii="Times New Roman" w:hAnsi="Times New Roman" w:cs="Times New Roman"/>
          <w:i/>
          <w:sz w:val="24"/>
          <w:szCs w:val="24"/>
        </w:rPr>
        <w:t>чуγунку</w:t>
      </w:r>
      <w:proofErr w:type="spellEnd"/>
      <w:r w:rsidR="00106E5A" w:rsidRPr="005C5118">
        <w:rPr>
          <w:rFonts w:ascii="Times New Roman" w:hAnsi="Times New Roman" w:cs="Times New Roman"/>
          <w:i/>
          <w:sz w:val="24"/>
          <w:szCs w:val="24"/>
        </w:rPr>
        <w:t xml:space="preserve">ˊ, </w:t>
      </w:r>
      <w:proofErr w:type="spellStart"/>
      <w:r w:rsidR="00106E5A" w:rsidRPr="005C5118">
        <w:rPr>
          <w:rFonts w:ascii="Times New Roman" w:hAnsi="Times New Roman" w:cs="Times New Roman"/>
          <w:i/>
          <w:sz w:val="24"/>
          <w:szCs w:val="24"/>
        </w:rPr>
        <w:t>у-клубоˊк</w:t>
      </w:r>
      <w:proofErr w:type="spellEnd"/>
      <w:r w:rsidR="00106E5A"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06E5A" w:rsidRPr="005C5118">
        <w:rPr>
          <w:rFonts w:ascii="Times New Roman" w:hAnsi="Times New Roman" w:cs="Times New Roman"/>
          <w:i/>
          <w:sz w:val="24"/>
          <w:szCs w:val="24"/>
        </w:rPr>
        <w:t>у-куˊчку</w:t>
      </w:r>
      <w:proofErr w:type="spellEnd"/>
      <w:r w:rsidR="00106E5A"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06E5A" w:rsidRPr="005C5118">
        <w:rPr>
          <w:rFonts w:ascii="Times New Roman" w:hAnsi="Times New Roman" w:cs="Times New Roman"/>
          <w:i/>
          <w:sz w:val="24"/>
          <w:szCs w:val="24"/>
        </w:rPr>
        <w:t>у-платкаˊх</w:t>
      </w:r>
      <w:proofErr w:type="spellEnd"/>
      <w:r w:rsidR="00106E5A"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06E5A" w:rsidRPr="005C5118">
        <w:rPr>
          <w:rFonts w:ascii="Times New Roman" w:hAnsi="Times New Roman" w:cs="Times New Roman"/>
          <w:i/>
          <w:sz w:val="24"/>
          <w:szCs w:val="24"/>
        </w:rPr>
        <w:t>ув’еˊс</w:t>
      </w:r>
      <w:proofErr w:type="spellEnd"/>
      <w:r w:rsidR="00106E5A" w:rsidRPr="005C5118">
        <w:rPr>
          <w:rFonts w:ascii="Times New Roman" w:hAnsi="Times New Roman" w:cs="Times New Roman"/>
          <w:i/>
          <w:sz w:val="24"/>
          <w:szCs w:val="24"/>
        </w:rPr>
        <w:t xml:space="preserve">’, </w:t>
      </w:r>
      <w:proofErr w:type="spellStart"/>
      <w:r w:rsidR="00106E5A" w:rsidRPr="005C5118">
        <w:rPr>
          <w:rFonts w:ascii="Times New Roman" w:hAnsi="Times New Roman" w:cs="Times New Roman"/>
          <w:i/>
          <w:sz w:val="24"/>
          <w:szCs w:val="24"/>
        </w:rPr>
        <w:t>ут’е</w:t>
      </w:r>
      <w:proofErr w:type="spellEnd"/>
      <w:r w:rsidR="00106E5A" w:rsidRPr="005C5118">
        <w:rPr>
          <w:rFonts w:ascii="Times New Roman" w:hAnsi="Times New Roman" w:cs="Times New Roman"/>
          <w:i/>
          <w:sz w:val="24"/>
          <w:szCs w:val="24"/>
        </w:rPr>
        <w:t xml:space="preserve">ˊ, </w:t>
      </w:r>
      <w:proofErr w:type="spellStart"/>
      <w:r w:rsidR="00106E5A" w:rsidRPr="005C5118">
        <w:rPr>
          <w:rFonts w:ascii="Times New Roman" w:hAnsi="Times New Roman" w:cs="Times New Roman"/>
          <w:i/>
          <w:sz w:val="24"/>
          <w:szCs w:val="24"/>
        </w:rPr>
        <w:t>у-кадуˊшку</w:t>
      </w:r>
      <w:proofErr w:type="spellEnd"/>
      <w:r w:rsidR="00106E5A"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06E5A" w:rsidRPr="005C5118">
        <w:rPr>
          <w:rFonts w:ascii="Times New Roman" w:hAnsi="Times New Roman" w:cs="Times New Roman"/>
          <w:i/>
          <w:sz w:val="24"/>
          <w:szCs w:val="24"/>
        </w:rPr>
        <w:t>у-хаˊту</w:t>
      </w:r>
      <w:proofErr w:type="spellEnd"/>
      <w:r w:rsidR="00106E5A"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06E5A" w:rsidRPr="005C5118">
        <w:rPr>
          <w:rFonts w:ascii="Times New Roman" w:hAnsi="Times New Roman" w:cs="Times New Roman"/>
          <w:i/>
          <w:sz w:val="24"/>
          <w:szCs w:val="24"/>
        </w:rPr>
        <w:t>утаˊм</w:t>
      </w:r>
      <w:proofErr w:type="spellEnd"/>
      <w:r w:rsidR="00106E5A" w:rsidRPr="005C5118">
        <w:rPr>
          <w:rFonts w:ascii="Times New Roman" w:hAnsi="Times New Roman" w:cs="Times New Roman"/>
          <w:i/>
          <w:sz w:val="24"/>
          <w:szCs w:val="24"/>
        </w:rPr>
        <w:t>…</w:t>
      </w:r>
    </w:p>
    <w:p w:rsidR="00106E5A" w:rsidRPr="005C5118" w:rsidRDefault="00106E5A" w:rsidP="00106E5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>3)</w:t>
      </w:r>
      <w:r w:rsidR="001F0680" w:rsidRPr="005C51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Ваˊн’к’у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Хв’иˊл’к’а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т’оˊт’к’а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Моˊт’к’а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кап’еˊйк’а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Маˊн’к’а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Н’уˊс’к’а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>…</w:t>
      </w:r>
    </w:p>
    <w:p w:rsidR="00106E5A" w:rsidRPr="005C5118" w:rsidRDefault="00106E5A" w:rsidP="00106E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>4)</w:t>
      </w:r>
      <w:r w:rsidR="001F0680" w:rsidRPr="005C51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свын’н’я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ˊ,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плаˊт’т’я</w:t>
      </w:r>
      <w:proofErr w:type="spellEnd"/>
      <w:r w:rsidRPr="005C5118">
        <w:rPr>
          <w:rFonts w:ascii="Times New Roman" w:hAnsi="Times New Roman" w:cs="Times New Roman"/>
          <w:sz w:val="24"/>
          <w:szCs w:val="24"/>
        </w:rPr>
        <w:t>…</w:t>
      </w:r>
    </w:p>
    <w:p w:rsidR="00106E5A" w:rsidRPr="005C5118" w:rsidRDefault="00106E5A" w:rsidP="00106E5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>5)</w:t>
      </w:r>
      <w:r w:rsidR="001F0680" w:rsidRPr="005C51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ноˊс’ут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’,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назнаˊч’ут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хоˊд’ут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’,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прахоˊд’ут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>’…</w:t>
      </w:r>
    </w:p>
    <w:p w:rsidR="00106E5A" w:rsidRPr="005C5118" w:rsidRDefault="00106E5A" w:rsidP="00106E5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>6)</w:t>
      </w:r>
      <w:r w:rsidR="001F0680" w:rsidRPr="005C51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пайд’еˊм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>, нал’</w:t>
      </w:r>
      <w:r w:rsidRPr="005C5118">
        <w:rPr>
          <w:rFonts w:ascii="Times New Roman" w:hAnsi="Times New Roman" w:cs="Times New Roman"/>
          <w:i/>
          <w:sz w:val="24"/>
          <w:szCs w:val="24"/>
          <w:lang w:val="en-US"/>
        </w:rPr>
        <w:t>j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еˊм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разв’ид’еˊш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нис’еˊш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клад’еˊм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пр’ив’из’еˊш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>…</w:t>
      </w:r>
    </w:p>
    <w:p w:rsidR="00106E5A" w:rsidRPr="005C5118" w:rsidRDefault="00106E5A" w:rsidP="00106E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>7)</w:t>
      </w:r>
      <w:r w:rsidR="001F0680" w:rsidRPr="005C511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C5118">
        <w:rPr>
          <w:rFonts w:ascii="Times New Roman" w:hAnsi="Times New Roman" w:cs="Times New Roman"/>
          <w:i/>
          <w:sz w:val="24"/>
          <w:szCs w:val="24"/>
        </w:rPr>
        <w:t>махаˊ</w:t>
      </w:r>
      <w:r w:rsidRPr="005C5118">
        <w:rPr>
          <w:rFonts w:ascii="Times New Roman" w:hAnsi="Times New Roman" w:cs="Times New Roman"/>
          <w:i/>
          <w:sz w:val="24"/>
          <w:szCs w:val="24"/>
          <w:lang w:val="en-US"/>
        </w:rPr>
        <w:t>j</w:t>
      </w:r>
      <w:r w:rsidRPr="005C5118">
        <w:rPr>
          <w:rFonts w:ascii="Times New Roman" w:hAnsi="Times New Roman" w:cs="Times New Roman"/>
          <w:i/>
          <w:sz w:val="24"/>
          <w:szCs w:val="24"/>
        </w:rPr>
        <w:t xml:space="preserve">е,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нап’ек’еˊт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сп’ек’еˊш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ни-слуˊха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  <w:lang w:val="en-US"/>
        </w:rPr>
        <w:t>j</w:t>
      </w:r>
      <w:r w:rsidRPr="005C5118">
        <w:rPr>
          <w:rFonts w:ascii="Times New Roman" w:hAnsi="Times New Roman" w:cs="Times New Roman"/>
          <w:i/>
          <w:sz w:val="24"/>
          <w:szCs w:val="24"/>
        </w:rPr>
        <w:t xml:space="preserve">е,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хоˊчим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тр’еˊп’ут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>…</w:t>
      </w:r>
    </w:p>
    <w:p w:rsidR="00106E5A" w:rsidRPr="005C5118" w:rsidRDefault="00106E5A" w:rsidP="00106E5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>8)</w:t>
      </w:r>
      <w:r w:rsidR="001F0680" w:rsidRPr="005C51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па-двараˊх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па-бал’н’иˊцах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па-кварт’иˊрах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>…</w:t>
      </w:r>
    </w:p>
    <w:p w:rsidR="003F3CD2" w:rsidRDefault="000C4900" w:rsidP="00106E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</w:p>
    <w:p w:rsidR="003F3CD2" w:rsidRPr="00294D57" w:rsidRDefault="000C4900">
      <w:pPr>
        <w:jc w:val="both"/>
        <w:rPr>
          <w:sz w:val="24"/>
          <w:szCs w:val="24"/>
        </w:rPr>
      </w:pPr>
      <w:r w:rsidRPr="00294D57">
        <w:rPr>
          <w:rFonts w:ascii="Times New Roman" w:hAnsi="Times New Roman" w:cs="Times New Roman"/>
          <w:b/>
          <w:sz w:val="24"/>
          <w:szCs w:val="24"/>
        </w:rPr>
        <w:t>Задание 8 (МОРФОЛОГИЯ)</w:t>
      </w:r>
    </w:p>
    <w:p w:rsidR="000C4900" w:rsidRPr="000C4900" w:rsidRDefault="000C4900" w:rsidP="000C490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4900">
        <w:rPr>
          <w:rFonts w:ascii="Times New Roman" w:hAnsi="Times New Roman" w:cs="Times New Roman"/>
          <w:sz w:val="24"/>
          <w:szCs w:val="24"/>
        </w:rPr>
        <w:t xml:space="preserve">Даны слова разных частей речи: </w:t>
      </w:r>
      <w:r w:rsidRPr="000C4900">
        <w:rPr>
          <w:rFonts w:ascii="Times New Roman" w:hAnsi="Times New Roman" w:cs="Times New Roman"/>
          <w:i/>
          <w:sz w:val="24"/>
          <w:szCs w:val="24"/>
        </w:rPr>
        <w:t>верблюд, который, кто, лисий, воронье, некто, седьмой, два, белый, рад.</w:t>
      </w:r>
      <w:r w:rsidRPr="000C4900">
        <w:rPr>
          <w:rFonts w:ascii="Times New Roman" w:hAnsi="Times New Roman" w:cs="Times New Roman"/>
          <w:sz w:val="24"/>
          <w:szCs w:val="24"/>
        </w:rPr>
        <w:t xml:space="preserve"> Они могут иметь общие грамматические характеристики (например, падеж, род и т.п.)</w:t>
      </w:r>
    </w:p>
    <w:p w:rsidR="000C4900" w:rsidRPr="000C4900" w:rsidRDefault="000C4900" w:rsidP="000C490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4900">
        <w:rPr>
          <w:rFonts w:ascii="Times New Roman" w:hAnsi="Times New Roman" w:cs="Times New Roman"/>
          <w:sz w:val="24"/>
          <w:szCs w:val="24"/>
        </w:rPr>
        <w:t>На сколько групп (грамматических классов) могут быть распределены указанные слова? Есть ли особенности проявления грамматической категории у входящих в одну группу слов? Для каждого класса укажите, по каким грамматическим категориям изменяются слова, в него входящие.</w:t>
      </w:r>
    </w:p>
    <w:p w:rsidR="000C4900" w:rsidRDefault="000C4900" w:rsidP="000C4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6E20" w:rsidRPr="000C4900" w:rsidRDefault="005B6E20" w:rsidP="000C4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3CD2" w:rsidRDefault="000C490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9 (СИНТАКСИС)</w:t>
      </w:r>
    </w:p>
    <w:p w:rsidR="005C4E58" w:rsidRDefault="0038685F" w:rsidP="0038685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4549">
        <w:rPr>
          <w:rFonts w:ascii="Times New Roman" w:hAnsi="Times New Roman" w:cs="Times New Roman"/>
          <w:sz w:val="24"/>
          <w:szCs w:val="24"/>
        </w:rPr>
        <w:t xml:space="preserve">Всем известно, что имя существительное – универсальная часть речи, оно может </w:t>
      </w:r>
      <w:r w:rsidR="005C4E58">
        <w:rPr>
          <w:rFonts w:ascii="Times New Roman" w:hAnsi="Times New Roman" w:cs="Times New Roman"/>
          <w:sz w:val="24"/>
          <w:szCs w:val="24"/>
        </w:rPr>
        <w:t>в любой синтаксической функции.</w:t>
      </w:r>
    </w:p>
    <w:p w:rsidR="000B4549" w:rsidRPr="000B4549" w:rsidRDefault="0038685F" w:rsidP="0038685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4549">
        <w:rPr>
          <w:rFonts w:ascii="Times New Roman" w:hAnsi="Times New Roman" w:cs="Times New Roman"/>
          <w:sz w:val="24"/>
          <w:szCs w:val="24"/>
        </w:rPr>
        <w:t xml:space="preserve">Составьте </w:t>
      </w:r>
      <w:r w:rsidR="000B4549">
        <w:rPr>
          <w:rFonts w:ascii="Times New Roman" w:hAnsi="Times New Roman" w:cs="Times New Roman"/>
          <w:sz w:val="24"/>
          <w:szCs w:val="24"/>
        </w:rPr>
        <w:t>предложения</w:t>
      </w:r>
      <w:r w:rsidRPr="000B4549">
        <w:rPr>
          <w:rFonts w:ascii="Times New Roman" w:hAnsi="Times New Roman" w:cs="Times New Roman"/>
          <w:sz w:val="24"/>
          <w:szCs w:val="24"/>
        </w:rPr>
        <w:t xml:space="preserve">, чтобы проиллюстрировать, каким членом предложения может быть существительное </w:t>
      </w:r>
      <w:r w:rsidRPr="000B4549">
        <w:rPr>
          <w:rFonts w:ascii="Times New Roman" w:hAnsi="Times New Roman" w:cs="Times New Roman"/>
          <w:i/>
          <w:sz w:val="24"/>
          <w:szCs w:val="24"/>
        </w:rPr>
        <w:t>город</w:t>
      </w:r>
      <w:r w:rsidRPr="000B4549">
        <w:rPr>
          <w:rFonts w:ascii="Times New Roman" w:hAnsi="Times New Roman" w:cs="Times New Roman"/>
          <w:sz w:val="24"/>
          <w:szCs w:val="24"/>
        </w:rPr>
        <w:t xml:space="preserve"> (форма слова может быть изменена). </w:t>
      </w:r>
    </w:p>
    <w:p w:rsidR="0038685F" w:rsidRPr="000B4549" w:rsidRDefault="0038685F" w:rsidP="0038685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4549">
        <w:rPr>
          <w:rFonts w:ascii="Times New Roman" w:hAnsi="Times New Roman" w:cs="Times New Roman"/>
          <w:sz w:val="24"/>
          <w:szCs w:val="24"/>
        </w:rPr>
        <w:t xml:space="preserve">При помощи вопроса покажите, к какому слову в предложении оно относится, и укажите, каким членом предложения является. </w:t>
      </w:r>
    </w:p>
    <w:p w:rsidR="0038685F" w:rsidRPr="000B4549" w:rsidRDefault="0038685F" w:rsidP="00386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2A8C" w:rsidRPr="00294D57" w:rsidRDefault="00F12A8C" w:rsidP="00F12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4D57">
        <w:rPr>
          <w:rFonts w:ascii="Times New Roman" w:hAnsi="Times New Roman" w:cs="Times New Roman"/>
          <w:b/>
          <w:sz w:val="24"/>
          <w:szCs w:val="24"/>
        </w:rPr>
        <w:t>Задание 10 (Текст)</w:t>
      </w:r>
    </w:p>
    <w:p w:rsidR="00F12A8C" w:rsidRPr="00F12A8C" w:rsidRDefault="00F12A8C" w:rsidP="00F12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2A8C">
        <w:rPr>
          <w:rFonts w:ascii="Times New Roman" w:hAnsi="Times New Roman" w:cs="Times New Roman"/>
        </w:rPr>
        <w:tab/>
      </w:r>
      <w:r w:rsidRPr="00F12A8C">
        <w:rPr>
          <w:rFonts w:ascii="Times New Roman" w:hAnsi="Times New Roman" w:cs="Times New Roman"/>
          <w:sz w:val="24"/>
          <w:szCs w:val="24"/>
        </w:rPr>
        <w:t xml:space="preserve"> Перед вами отрывок из литературного памятник</w:t>
      </w:r>
      <w:r w:rsidR="00294D57">
        <w:rPr>
          <w:rFonts w:ascii="Times New Roman" w:hAnsi="Times New Roman" w:cs="Times New Roman"/>
          <w:sz w:val="24"/>
          <w:szCs w:val="24"/>
        </w:rPr>
        <w:t>а «Завещание Ярослава Мудрого» /</w:t>
      </w:r>
      <w:r w:rsidRPr="00294D57">
        <w:rPr>
          <w:rFonts w:ascii="Times New Roman" w:hAnsi="Times New Roman" w:cs="Times New Roman"/>
          <w:sz w:val="20"/>
          <w:szCs w:val="20"/>
        </w:rPr>
        <w:t>О, Русская земля! Библиотека художественн</w:t>
      </w:r>
      <w:r w:rsidR="00294D57" w:rsidRPr="00294D57">
        <w:rPr>
          <w:rFonts w:ascii="Times New Roman" w:hAnsi="Times New Roman" w:cs="Times New Roman"/>
          <w:sz w:val="20"/>
          <w:szCs w:val="20"/>
        </w:rPr>
        <w:t>ой публицистики. М., 1982. С.27</w:t>
      </w:r>
      <w:r w:rsidR="00294D57">
        <w:rPr>
          <w:rFonts w:ascii="Times New Roman" w:hAnsi="Times New Roman" w:cs="Times New Roman"/>
          <w:sz w:val="24"/>
          <w:szCs w:val="24"/>
        </w:rPr>
        <w:t>/</w:t>
      </w:r>
      <w:r w:rsidRPr="00F12A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4D57" w:rsidRDefault="00F12A8C" w:rsidP="00F12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2A8C">
        <w:rPr>
          <w:rFonts w:ascii="Times New Roman" w:hAnsi="Times New Roman" w:cs="Times New Roman"/>
          <w:sz w:val="24"/>
          <w:szCs w:val="24"/>
        </w:rPr>
        <w:tab/>
      </w:r>
    </w:p>
    <w:p w:rsidR="00F12A8C" w:rsidRPr="00715183" w:rsidRDefault="00F12A8C" w:rsidP="00F12A8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5183">
        <w:rPr>
          <w:rFonts w:ascii="Times New Roman" w:hAnsi="Times New Roman" w:cs="Times New Roman"/>
          <w:i/>
          <w:sz w:val="24"/>
          <w:szCs w:val="24"/>
        </w:rPr>
        <w:t xml:space="preserve">В лето 6562.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Преставися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великыи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князь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руськыи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Ярославъ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. И еще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бо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живущю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ему, наряди сыны своя,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рекъ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им: «Се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азъ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отхожю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света сего,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сынове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мои; имейте в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собе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любовь, понеже вы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есте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братья единого отца и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матере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. Да аще будете в любви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межю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собою,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богъ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будетъ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васъ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, и покорить вы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противныя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подъ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вы. А будете мирно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живуще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. Аще ли будете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ненавидно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живуще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, в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распряхъ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которающеся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, то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погыбните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сами и погубите землю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отецъ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своихъ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дедъ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своихъ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, иже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налезоша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трудомъ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своимъ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великымъ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; но пребывайте мирно, </w:t>
      </w:r>
      <w:proofErr w:type="spellStart"/>
      <w:r w:rsidRPr="00715183">
        <w:rPr>
          <w:rFonts w:ascii="Times New Roman" w:hAnsi="Times New Roman" w:cs="Times New Roman"/>
          <w:i/>
          <w:sz w:val="24"/>
          <w:szCs w:val="24"/>
        </w:rPr>
        <w:t>послушающе</w:t>
      </w:r>
      <w:proofErr w:type="spellEnd"/>
      <w:r w:rsidRPr="00715183">
        <w:rPr>
          <w:rFonts w:ascii="Times New Roman" w:hAnsi="Times New Roman" w:cs="Times New Roman"/>
          <w:i/>
          <w:sz w:val="24"/>
          <w:szCs w:val="24"/>
        </w:rPr>
        <w:t xml:space="preserve"> брать брата.</w:t>
      </w:r>
    </w:p>
    <w:p w:rsidR="00294D57" w:rsidRPr="00715183" w:rsidRDefault="00294D57" w:rsidP="00F12A8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2A8C" w:rsidRPr="00F12A8C" w:rsidRDefault="00F12A8C" w:rsidP="00F12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2A8C">
        <w:rPr>
          <w:rFonts w:ascii="Times New Roman" w:hAnsi="Times New Roman" w:cs="Times New Roman"/>
          <w:sz w:val="24"/>
          <w:szCs w:val="24"/>
        </w:rPr>
        <w:t xml:space="preserve">Сравните письменный и устный пересказы текста. </w:t>
      </w:r>
    </w:p>
    <w:p w:rsidR="00F12A8C" w:rsidRPr="00F12A8C" w:rsidRDefault="00F12A8C" w:rsidP="00F12A8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2A8C">
        <w:rPr>
          <w:rFonts w:ascii="Times New Roman" w:hAnsi="Times New Roman" w:cs="Times New Roman"/>
          <w:bCs/>
          <w:sz w:val="24"/>
          <w:szCs w:val="24"/>
        </w:rPr>
        <w:t>1.(письменный) Умирая, князь Ярослав призвал к себе сыновей своих: «Живите в мире и дружбе для сохранения земли отцов и дедов своих. Если будете враждовать, то погубите землю и себя».</w:t>
      </w:r>
    </w:p>
    <w:p w:rsidR="00F12A8C" w:rsidRPr="00F12A8C" w:rsidRDefault="00F12A8C" w:rsidP="00F12A8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2A8C">
        <w:rPr>
          <w:rFonts w:ascii="Times New Roman" w:hAnsi="Times New Roman" w:cs="Times New Roman"/>
          <w:bCs/>
          <w:sz w:val="24"/>
          <w:szCs w:val="24"/>
        </w:rPr>
        <w:t>2.(устный) Летом 6658 года умер Святослав. Перед смертью собрал он своих сыновей и завещал им жить в любви и мире. «Тем самым вы приумножите славу своего рода. Если вы будете жить в распрях, ненависти, тем самым погубите землю русскую и свой род».</w:t>
      </w:r>
    </w:p>
    <w:p w:rsidR="00294D57" w:rsidRDefault="00294D57" w:rsidP="00294D5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4D57">
        <w:rPr>
          <w:rFonts w:ascii="Times New Roman" w:hAnsi="Times New Roman" w:cs="Times New Roman"/>
          <w:bCs/>
          <w:sz w:val="24"/>
          <w:szCs w:val="24"/>
        </w:rPr>
        <w:t>Какая фактическая ошибка допущена в одном из пересказов?</w:t>
      </w:r>
    </w:p>
    <w:p w:rsidR="00294D57" w:rsidRPr="00294D57" w:rsidRDefault="00294D57" w:rsidP="00294D5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4D57">
        <w:rPr>
          <w:rFonts w:ascii="Times New Roman" w:hAnsi="Times New Roman" w:cs="Times New Roman"/>
          <w:bCs/>
          <w:sz w:val="24"/>
          <w:szCs w:val="24"/>
        </w:rPr>
        <w:t xml:space="preserve">Предложите свой «вариант» пересказа. </w:t>
      </w:r>
    </w:p>
    <w:p w:rsidR="00294D57" w:rsidRPr="00294D57" w:rsidRDefault="00294D57" w:rsidP="00294D5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F3CD2" w:rsidRDefault="003F3CD2">
      <w:pPr>
        <w:spacing w:after="0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3F3CD2" w:rsidRDefault="003F3CD2">
      <w:pPr>
        <w:spacing w:after="0"/>
        <w:jc w:val="both"/>
        <w:rPr>
          <w:rFonts w:ascii="Times New Roman" w:hAnsi="Times New Roman" w:cs="Times New Roman"/>
        </w:rPr>
      </w:pPr>
    </w:p>
    <w:p w:rsidR="005B6E20" w:rsidRPr="005B6E20" w:rsidRDefault="005B6E20" w:rsidP="005B6E20">
      <w:pPr>
        <w:widowControl w:val="0"/>
        <w:pBdr>
          <w:bottom w:val="single" w:sz="12" w:space="3" w:color="auto"/>
        </w:pBdr>
        <w:spacing w:after="0" w:line="240" w:lineRule="auto"/>
        <w:jc w:val="center"/>
        <w:rPr>
          <w:rFonts w:ascii="Times New Roman" w:eastAsia="Andale Sans UI" w:hAnsi="Times New Roman" w:cs="Tahoma"/>
          <w:sz w:val="24"/>
          <w:szCs w:val="24"/>
          <w:lang w:val="en-US" w:bidi="en-US"/>
        </w:rPr>
      </w:pPr>
    </w:p>
    <w:p w:rsidR="005B6E20" w:rsidRPr="005B6E20" w:rsidRDefault="005B6E20" w:rsidP="005B6E20">
      <w:pPr>
        <w:widowControl w:val="0"/>
        <w:spacing w:after="0" w:line="240" w:lineRule="auto"/>
        <w:jc w:val="both"/>
        <w:rPr>
          <w:rFonts w:ascii="Times New Roman" w:eastAsia="Andale Sans UI" w:hAnsi="Times New Roman" w:cs="Tahoma"/>
          <w:sz w:val="24"/>
          <w:szCs w:val="24"/>
          <w:lang w:val="en-US" w:bidi="en-US"/>
        </w:rPr>
      </w:pPr>
    </w:p>
    <w:p w:rsidR="005B6E20" w:rsidRPr="005B6E20" w:rsidRDefault="005B6E20" w:rsidP="005B6E20">
      <w:pPr>
        <w:widowControl w:val="0"/>
        <w:spacing w:after="0" w:line="240" w:lineRule="auto"/>
        <w:jc w:val="center"/>
        <w:rPr>
          <w:rFonts w:ascii="Times New Roman" w:eastAsia="Andale Sans UI" w:hAnsi="Times New Roman" w:cs="Tahoma"/>
          <w:b/>
          <w:sz w:val="24"/>
          <w:szCs w:val="24"/>
          <w:lang w:bidi="en-US"/>
        </w:rPr>
      </w:pPr>
      <w:r w:rsidRPr="005B6E20">
        <w:rPr>
          <w:rFonts w:ascii="Times New Roman" w:eastAsia="Andale Sans UI" w:hAnsi="Times New Roman" w:cs="Tahoma"/>
          <w:b/>
          <w:sz w:val="24"/>
          <w:szCs w:val="24"/>
          <w:lang w:bidi="en-US"/>
        </w:rPr>
        <w:t>Уважаемый участник олимпиады!</w:t>
      </w:r>
    </w:p>
    <w:p w:rsidR="005B6E20" w:rsidRPr="005B6E20" w:rsidRDefault="005B6E20" w:rsidP="005B6E20">
      <w:pPr>
        <w:widowControl w:val="0"/>
        <w:spacing w:after="0" w:line="240" w:lineRule="auto"/>
        <w:jc w:val="both"/>
        <w:rPr>
          <w:rFonts w:ascii="Times New Roman" w:eastAsia="Andale Sans UI" w:hAnsi="Times New Roman" w:cs="Tahoma"/>
          <w:sz w:val="24"/>
          <w:szCs w:val="24"/>
          <w:lang w:bidi="en-US"/>
        </w:rPr>
      </w:pPr>
    </w:p>
    <w:p w:rsidR="005B6E20" w:rsidRPr="005B6E20" w:rsidRDefault="005B6E20" w:rsidP="005B6E20">
      <w:pPr>
        <w:widowControl w:val="0"/>
        <w:spacing w:after="0" w:line="240" w:lineRule="auto"/>
        <w:jc w:val="both"/>
        <w:rPr>
          <w:rFonts w:ascii="Times New Roman" w:eastAsia="Andale Sans UI" w:hAnsi="Times New Roman" w:cs="Tahoma"/>
          <w:sz w:val="24"/>
          <w:szCs w:val="24"/>
          <w:lang w:bidi="en-US"/>
        </w:rPr>
      </w:pPr>
      <w:r w:rsidRPr="005B6E20">
        <w:rPr>
          <w:rFonts w:ascii="Times New Roman" w:eastAsia="Andale Sans UI" w:hAnsi="Times New Roman" w:cs="Tahoma"/>
          <w:sz w:val="24"/>
          <w:szCs w:val="24"/>
          <w:lang w:bidi="en-US"/>
        </w:rPr>
        <w:t>Задания и ответы олимпиады будут опубликованы на сайте ГБУ ДО КК «Центр развития одаренности» (</w:t>
      </w:r>
      <w:hyperlink r:id="rId11" w:history="1">
        <w:r w:rsidRPr="005B6E20">
          <w:rPr>
            <w:rFonts w:ascii="Times New Roman" w:eastAsia="Andale Sans UI" w:hAnsi="Times New Roman" w:cs="Tahoma"/>
            <w:color w:val="0000FF" w:themeColor="hyperlink"/>
            <w:sz w:val="24"/>
            <w:szCs w:val="24"/>
            <w:u w:val="single"/>
            <w:lang w:val="en-US" w:bidi="en-US"/>
          </w:rPr>
          <w:t>www</w:t>
        </w:r>
        <w:r w:rsidRPr="005B6E20">
          <w:rPr>
            <w:rFonts w:ascii="Times New Roman" w:eastAsia="Andale Sans UI" w:hAnsi="Times New Roman" w:cs="Tahoma"/>
            <w:color w:val="0000FF" w:themeColor="hyperlink"/>
            <w:sz w:val="24"/>
            <w:szCs w:val="24"/>
            <w:u w:val="single"/>
            <w:lang w:bidi="en-US"/>
          </w:rPr>
          <w:t>.</w:t>
        </w:r>
        <w:proofErr w:type="spellStart"/>
        <w:r w:rsidRPr="005B6E20">
          <w:rPr>
            <w:rFonts w:ascii="Times New Roman" w:eastAsia="Andale Sans UI" w:hAnsi="Times New Roman" w:cs="Tahoma"/>
            <w:color w:val="0000FF" w:themeColor="hyperlink"/>
            <w:sz w:val="24"/>
            <w:szCs w:val="24"/>
            <w:u w:val="single"/>
            <w:lang w:val="en-US" w:bidi="en-US"/>
          </w:rPr>
          <w:t>cdodd</w:t>
        </w:r>
        <w:proofErr w:type="spellEnd"/>
        <w:r w:rsidRPr="005B6E20">
          <w:rPr>
            <w:rFonts w:ascii="Times New Roman" w:eastAsia="Andale Sans UI" w:hAnsi="Times New Roman" w:cs="Tahoma"/>
            <w:color w:val="0000FF" w:themeColor="hyperlink"/>
            <w:sz w:val="24"/>
            <w:szCs w:val="24"/>
            <w:u w:val="single"/>
            <w:lang w:bidi="en-US"/>
          </w:rPr>
          <w:t>.</w:t>
        </w:r>
        <w:proofErr w:type="spellStart"/>
        <w:r w:rsidRPr="005B6E20">
          <w:rPr>
            <w:rFonts w:ascii="Times New Roman" w:eastAsia="Andale Sans UI" w:hAnsi="Times New Roman" w:cs="Tahoma"/>
            <w:color w:val="0000FF" w:themeColor="hyperlink"/>
            <w:sz w:val="24"/>
            <w:szCs w:val="24"/>
            <w:u w:val="single"/>
            <w:lang w:val="en-US" w:bidi="en-US"/>
          </w:rPr>
          <w:t>ru</w:t>
        </w:r>
        <w:proofErr w:type="spellEnd"/>
      </w:hyperlink>
      <w:r w:rsidRPr="005B6E20">
        <w:rPr>
          <w:rFonts w:ascii="Times New Roman" w:eastAsia="Andale Sans UI" w:hAnsi="Times New Roman" w:cs="Tahoma"/>
          <w:sz w:val="24"/>
          <w:szCs w:val="24"/>
          <w:lang w:bidi="en-US"/>
        </w:rPr>
        <w:t>) в день проведения олимпиады в 15.00 в разделе «Методическая копилка/Олимпиадные задания муниципального этапа ВОШ».</w:t>
      </w:r>
    </w:p>
    <w:p w:rsidR="005B6E20" w:rsidRPr="005B6E20" w:rsidRDefault="005B6E20" w:rsidP="005B6E20">
      <w:pPr>
        <w:widowControl w:val="0"/>
        <w:spacing w:after="0" w:line="240" w:lineRule="auto"/>
        <w:jc w:val="both"/>
        <w:rPr>
          <w:rFonts w:ascii="Times New Roman" w:eastAsia="Andale Sans UI" w:hAnsi="Times New Roman" w:cs="Tahoma"/>
          <w:sz w:val="24"/>
          <w:szCs w:val="24"/>
          <w:lang w:bidi="en-US"/>
        </w:rPr>
      </w:pPr>
      <w:r w:rsidRPr="005B6E20">
        <w:rPr>
          <w:rFonts w:ascii="Times New Roman" w:eastAsia="Andale Sans UI" w:hAnsi="Times New Roman" w:cs="Tahoma"/>
          <w:sz w:val="24"/>
          <w:szCs w:val="24"/>
          <w:lang w:bidi="en-US"/>
        </w:rPr>
        <w:t>Уточните у организаторов, где и когда будут опубликованы результаты проверки олимпиадных работ.</w:t>
      </w:r>
    </w:p>
    <w:p w:rsidR="005B6E20" w:rsidRPr="005B6E20" w:rsidRDefault="005B6E20" w:rsidP="005B6E20">
      <w:pPr>
        <w:widowControl w:val="0"/>
        <w:spacing w:after="0" w:line="240" w:lineRule="auto"/>
        <w:jc w:val="both"/>
        <w:rPr>
          <w:rFonts w:ascii="Times New Roman" w:eastAsia="Andale Sans UI" w:hAnsi="Times New Roman" w:cs="Tahoma"/>
          <w:sz w:val="24"/>
          <w:szCs w:val="24"/>
          <w:lang w:bidi="en-US"/>
        </w:rPr>
      </w:pPr>
      <w:r w:rsidRPr="005B6E20">
        <w:rPr>
          <w:rFonts w:ascii="Times New Roman" w:eastAsia="Andale Sans UI" w:hAnsi="Times New Roman" w:cs="Tahoma"/>
          <w:sz w:val="24"/>
          <w:szCs w:val="24"/>
          <w:lang w:bidi="en-US"/>
        </w:rPr>
        <w:t>В случае несогласия с выставленными баллами вы можете подать апелляцию, предварительно просмотрев Вашу оцененную работу, обратившись в муниципальный орган управления образованием. Там же Вы можете получить подробную информацию о месте и времени проведения просмотра олимпиадных работ и апелляции.</w:t>
      </w:r>
    </w:p>
    <w:p w:rsidR="003F3CD2" w:rsidRDefault="003F3CD2">
      <w:pPr>
        <w:spacing w:after="0"/>
        <w:jc w:val="both"/>
      </w:pPr>
    </w:p>
    <w:sectPr w:rsidR="003F3CD2" w:rsidSect="005B6E20">
      <w:footerReference w:type="default" r:id="rId12"/>
      <w:pgSz w:w="11906" w:h="16838"/>
      <w:pgMar w:top="1134" w:right="850" w:bottom="1134" w:left="1701" w:header="0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145" w:rsidRDefault="00B95145" w:rsidP="005B6E20">
      <w:pPr>
        <w:spacing w:after="0" w:line="240" w:lineRule="auto"/>
      </w:pPr>
      <w:r>
        <w:separator/>
      </w:r>
    </w:p>
  </w:endnote>
  <w:endnote w:type="continuationSeparator" w:id="0">
    <w:p w:rsidR="00B95145" w:rsidRDefault="00B95145" w:rsidP="005B6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3825170"/>
      <w:docPartObj>
        <w:docPartGallery w:val="Page Numbers (Bottom of Page)"/>
        <w:docPartUnique/>
      </w:docPartObj>
    </w:sdtPr>
    <w:sdtContent>
      <w:p w:rsidR="005B6E20" w:rsidRDefault="005B6E20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B6E20" w:rsidRDefault="005B6E2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145" w:rsidRDefault="00B95145" w:rsidP="005B6E20">
      <w:pPr>
        <w:spacing w:after="0" w:line="240" w:lineRule="auto"/>
      </w:pPr>
      <w:r>
        <w:separator/>
      </w:r>
    </w:p>
  </w:footnote>
  <w:footnote w:type="continuationSeparator" w:id="0">
    <w:p w:rsidR="00B95145" w:rsidRDefault="00B95145" w:rsidP="005B6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00C11"/>
    <w:multiLevelType w:val="hybridMultilevel"/>
    <w:tmpl w:val="9468D62C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642BB"/>
    <w:multiLevelType w:val="hybridMultilevel"/>
    <w:tmpl w:val="F140A486"/>
    <w:lvl w:ilvl="0" w:tplc="58505D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CD2"/>
    <w:rsid w:val="00032F6F"/>
    <w:rsid w:val="00097E99"/>
    <w:rsid w:val="000B4549"/>
    <w:rsid w:val="000C4900"/>
    <w:rsid w:val="00103DD7"/>
    <w:rsid w:val="00106E5A"/>
    <w:rsid w:val="001930D8"/>
    <w:rsid w:val="001D6DBE"/>
    <w:rsid w:val="001F0680"/>
    <w:rsid w:val="00217066"/>
    <w:rsid w:val="00294D57"/>
    <w:rsid w:val="002A209E"/>
    <w:rsid w:val="002F0561"/>
    <w:rsid w:val="002F27A0"/>
    <w:rsid w:val="00341D34"/>
    <w:rsid w:val="00371DD7"/>
    <w:rsid w:val="0038685F"/>
    <w:rsid w:val="003F3CD2"/>
    <w:rsid w:val="00410680"/>
    <w:rsid w:val="005B6E20"/>
    <w:rsid w:val="005C4E58"/>
    <w:rsid w:val="005C5118"/>
    <w:rsid w:val="005E5A05"/>
    <w:rsid w:val="00601E0E"/>
    <w:rsid w:val="00675648"/>
    <w:rsid w:val="006972F1"/>
    <w:rsid w:val="006E229E"/>
    <w:rsid w:val="006F0188"/>
    <w:rsid w:val="00715183"/>
    <w:rsid w:val="007F38F5"/>
    <w:rsid w:val="008B568B"/>
    <w:rsid w:val="008D18C8"/>
    <w:rsid w:val="008F47E4"/>
    <w:rsid w:val="009B501F"/>
    <w:rsid w:val="00B15631"/>
    <w:rsid w:val="00B51487"/>
    <w:rsid w:val="00B95145"/>
    <w:rsid w:val="00C6726B"/>
    <w:rsid w:val="00D374D9"/>
    <w:rsid w:val="00E14083"/>
    <w:rsid w:val="00EA4790"/>
    <w:rsid w:val="00EF4764"/>
    <w:rsid w:val="00F12A8C"/>
    <w:rsid w:val="00FB233D"/>
    <w:rsid w:val="00FC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095410"/>
    <w:rPr>
      <w:color w:val="0000FF" w:themeColor="hyperlink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CD1DAD"/>
    <w:rPr>
      <w:rFonts w:ascii="Consolas" w:hAnsi="Consolas" w:cs="Consolas"/>
      <w:sz w:val="20"/>
      <w:szCs w:val="20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ListLabel46">
    <w:name w:val="ListLabel 46"/>
    <w:qFormat/>
    <w:rPr>
      <w:sz w:val="20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sz w:val="20"/>
    </w:rPr>
  </w:style>
  <w:style w:type="character" w:customStyle="1" w:styleId="ListLabel56">
    <w:name w:val="ListLabel 56"/>
    <w:qFormat/>
    <w:rPr>
      <w:sz w:val="20"/>
    </w:rPr>
  </w:style>
  <w:style w:type="character" w:customStyle="1" w:styleId="ListLabel57">
    <w:name w:val="ListLabel 57"/>
    <w:qFormat/>
    <w:rPr>
      <w:sz w:val="20"/>
    </w:rPr>
  </w:style>
  <w:style w:type="character" w:customStyle="1" w:styleId="ListLabel58">
    <w:name w:val="ListLabel 58"/>
    <w:qFormat/>
    <w:rPr>
      <w:sz w:val="20"/>
    </w:rPr>
  </w:style>
  <w:style w:type="character" w:customStyle="1" w:styleId="ListLabel59">
    <w:name w:val="ListLabel 59"/>
    <w:qFormat/>
    <w:rPr>
      <w:sz w:val="20"/>
    </w:rPr>
  </w:style>
  <w:style w:type="character" w:customStyle="1" w:styleId="ListLabel60">
    <w:name w:val="ListLabel 60"/>
    <w:qFormat/>
    <w:rPr>
      <w:sz w:val="20"/>
    </w:rPr>
  </w:style>
  <w:style w:type="character" w:customStyle="1" w:styleId="ListLabel61">
    <w:name w:val="ListLabel 61"/>
    <w:qFormat/>
    <w:rPr>
      <w:sz w:val="20"/>
    </w:rPr>
  </w:style>
  <w:style w:type="character" w:customStyle="1" w:styleId="ListLabel62">
    <w:name w:val="ListLabel 62"/>
    <w:qFormat/>
    <w:rPr>
      <w:sz w:val="20"/>
    </w:rPr>
  </w:style>
  <w:style w:type="character" w:customStyle="1" w:styleId="ListLabel63">
    <w:name w:val="ListLabel 63"/>
    <w:qFormat/>
    <w:rPr>
      <w:sz w:val="20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styleId="a3">
    <w:name w:val="Emphasis"/>
    <w:qFormat/>
    <w:rPr>
      <w:i/>
      <w:iCs/>
    </w:rPr>
  </w:style>
  <w:style w:type="character" w:customStyle="1" w:styleId="a4">
    <w:name w:val="Выделение жирным"/>
    <w:qFormat/>
    <w:rPr>
      <w:b/>
      <w:bCs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uiPriority w:val="35"/>
    <w:semiHidden/>
    <w:unhideWhenUsed/>
    <w:qFormat/>
    <w:rsid w:val="0030510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C54B7C"/>
    <w:pPr>
      <w:ind w:left="720"/>
      <w:contextualSpacing/>
    </w:pPr>
  </w:style>
  <w:style w:type="paragraph" w:styleId="HTML0">
    <w:name w:val="HTML Preformatted"/>
    <w:basedOn w:val="a"/>
    <w:uiPriority w:val="99"/>
    <w:semiHidden/>
    <w:unhideWhenUsed/>
    <w:qFormat/>
    <w:rsid w:val="00CD1DAD"/>
    <w:pPr>
      <w:spacing w:after="0" w:line="240" w:lineRule="auto"/>
    </w:pPr>
    <w:rPr>
      <w:rFonts w:ascii="Consolas" w:hAnsi="Consolas" w:cs="Consolas"/>
      <w:sz w:val="20"/>
      <w:szCs w:val="20"/>
    </w:rPr>
  </w:style>
  <w:style w:type="paragraph" w:styleId="ab">
    <w:name w:val="Body Text Indent"/>
    <w:basedOn w:val="a"/>
    <w:pPr>
      <w:spacing w:after="120"/>
      <w:ind w:left="283"/>
    </w:pPr>
  </w:style>
  <w:style w:type="numbering" w:customStyle="1" w:styleId="WW8Num2">
    <w:name w:val="WW8Num2"/>
    <w:qFormat/>
  </w:style>
  <w:style w:type="numbering" w:customStyle="1" w:styleId="WW8Num4">
    <w:name w:val="WW8Num4"/>
    <w:qFormat/>
  </w:style>
  <w:style w:type="table" w:styleId="ac">
    <w:name w:val="Table Grid"/>
    <w:basedOn w:val="a1"/>
    <w:uiPriority w:val="59"/>
    <w:rsid w:val="00DE7B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410680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5B6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B6E20"/>
    <w:rPr>
      <w:rFonts w:ascii="Tahoma" w:hAnsi="Tahoma" w:cs="Tahoma"/>
      <w:color w:val="00000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5B6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B6E20"/>
    <w:rPr>
      <w:color w:val="00000A"/>
      <w:sz w:val="22"/>
    </w:rPr>
  </w:style>
  <w:style w:type="paragraph" w:styleId="af2">
    <w:name w:val="footer"/>
    <w:basedOn w:val="a"/>
    <w:link w:val="af3"/>
    <w:uiPriority w:val="99"/>
    <w:unhideWhenUsed/>
    <w:rsid w:val="005B6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B6E20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095410"/>
    <w:rPr>
      <w:color w:val="0000FF" w:themeColor="hyperlink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CD1DAD"/>
    <w:rPr>
      <w:rFonts w:ascii="Consolas" w:hAnsi="Consolas" w:cs="Consolas"/>
      <w:sz w:val="20"/>
      <w:szCs w:val="20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ListLabel46">
    <w:name w:val="ListLabel 46"/>
    <w:qFormat/>
    <w:rPr>
      <w:sz w:val="20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sz w:val="20"/>
    </w:rPr>
  </w:style>
  <w:style w:type="character" w:customStyle="1" w:styleId="ListLabel56">
    <w:name w:val="ListLabel 56"/>
    <w:qFormat/>
    <w:rPr>
      <w:sz w:val="20"/>
    </w:rPr>
  </w:style>
  <w:style w:type="character" w:customStyle="1" w:styleId="ListLabel57">
    <w:name w:val="ListLabel 57"/>
    <w:qFormat/>
    <w:rPr>
      <w:sz w:val="20"/>
    </w:rPr>
  </w:style>
  <w:style w:type="character" w:customStyle="1" w:styleId="ListLabel58">
    <w:name w:val="ListLabel 58"/>
    <w:qFormat/>
    <w:rPr>
      <w:sz w:val="20"/>
    </w:rPr>
  </w:style>
  <w:style w:type="character" w:customStyle="1" w:styleId="ListLabel59">
    <w:name w:val="ListLabel 59"/>
    <w:qFormat/>
    <w:rPr>
      <w:sz w:val="20"/>
    </w:rPr>
  </w:style>
  <w:style w:type="character" w:customStyle="1" w:styleId="ListLabel60">
    <w:name w:val="ListLabel 60"/>
    <w:qFormat/>
    <w:rPr>
      <w:sz w:val="20"/>
    </w:rPr>
  </w:style>
  <w:style w:type="character" w:customStyle="1" w:styleId="ListLabel61">
    <w:name w:val="ListLabel 61"/>
    <w:qFormat/>
    <w:rPr>
      <w:sz w:val="20"/>
    </w:rPr>
  </w:style>
  <w:style w:type="character" w:customStyle="1" w:styleId="ListLabel62">
    <w:name w:val="ListLabel 62"/>
    <w:qFormat/>
    <w:rPr>
      <w:sz w:val="20"/>
    </w:rPr>
  </w:style>
  <w:style w:type="character" w:customStyle="1" w:styleId="ListLabel63">
    <w:name w:val="ListLabel 63"/>
    <w:qFormat/>
    <w:rPr>
      <w:sz w:val="20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styleId="a3">
    <w:name w:val="Emphasis"/>
    <w:qFormat/>
    <w:rPr>
      <w:i/>
      <w:iCs/>
    </w:rPr>
  </w:style>
  <w:style w:type="character" w:customStyle="1" w:styleId="a4">
    <w:name w:val="Выделение жирным"/>
    <w:qFormat/>
    <w:rPr>
      <w:b/>
      <w:bCs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uiPriority w:val="35"/>
    <w:semiHidden/>
    <w:unhideWhenUsed/>
    <w:qFormat/>
    <w:rsid w:val="0030510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C54B7C"/>
    <w:pPr>
      <w:ind w:left="720"/>
      <w:contextualSpacing/>
    </w:pPr>
  </w:style>
  <w:style w:type="paragraph" w:styleId="HTML0">
    <w:name w:val="HTML Preformatted"/>
    <w:basedOn w:val="a"/>
    <w:uiPriority w:val="99"/>
    <w:semiHidden/>
    <w:unhideWhenUsed/>
    <w:qFormat/>
    <w:rsid w:val="00CD1DAD"/>
    <w:pPr>
      <w:spacing w:after="0" w:line="240" w:lineRule="auto"/>
    </w:pPr>
    <w:rPr>
      <w:rFonts w:ascii="Consolas" w:hAnsi="Consolas" w:cs="Consolas"/>
      <w:sz w:val="20"/>
      <w:szCs w:val="20"/>
    </w:rPr>
  </w:style>
  <w:style w:type="paragraph" w:styleId="ab">
    <w:name w:val="Body Text Indent"/>
    <w:basedOn w:val="a"/>
    <w:pPr>
      <w:spacing w:after="120"/>
      <w:ind w:left="283"/>
    </w:pPr>
  </w:style>
  <w:style w:type="numbering" w:customStyle="1" w:styleId="WW8Num2">
    <w:name w:val="WW8Num2"/>
    <w:qFormat/>
  </w:style>
  <w:style w:type="numbering" w:customStyle="1" w:styleId="WW8Num4">
    <w:name w:val="WW8Num4"/>
    <w:qFormat/>
  </w:style>
  <w:style w:type="table" w:styleId="ac">
    <w:name w:val="Table Grid"/>
    <w:basedOn w:val="a1"/>
    <w:uiPriority w:val="59"/>
    <w:rsid w:val="00DE7B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410680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5B6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B6E20"/>
    <w:rPr>
      <w:rFonts w:ascii="Tahoma" w:hAnsi="Tahoma" w:cs="Tahoma"/>
      <w:color w:val="00000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5B6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B6E20"/>
    <w:rPr>
      <w:color w:val="00000A"/>
      <w:sz w:val="22"/>
    </w:rPr>
  </w:style>
  <w:style w:type="paragraph" w:styleId="af2">
    <w:name w:val="footer"/>
    <w:basedOn w:val="a"/>
    <w:link w:val="af3"/>
    <w:uiPriority w:val="99"/>
    <w:unhideWhenUsed/>
    <w:rsid w:val="005B6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B6E20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dodd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cro.krd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A97AD-C57C-4BB7-B17A-69BEE1E5B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2134</TotalTime>
  <Pages>3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dc:description/>
  <cp:lastModifiedBy>2</cp:lastModifiedBy>
  <cp:revision>49</cp:revision>
  <dcterms:created xsi:type="dcterms:W3CDTF">2015-10-07T16:37:00Z</dcterms:created>
  <dcterms:modified xsi:type="dcterms:W3CDTF">2018-10-19T11:45:00Z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